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BE2EDB" w:rsidR="00B767F3" w:rsidRPr="005731C8" w:rsidRDefault="003C6F38" w:rsidP="004635C3">
            <w:pPr>
              <w:rPr>
                <w:rFonts w:ascii="Arial" w:hAnsi="Arial" w:cs="Arial"/>
                <w:bCs/>
                <w:kern w:val="2"/>
                <w:szCs w:val="24"/>
              </w:rPr>
            </w:pPr>
            <w:r>
              <w:rPr>
                <w:rFonts w:ascii="Arial" w:hAnsi="Arial" w:cs="Arial"/>
                <w:bCs/>
                <w:smallCaps/>
              </w:rPr>
              <w:t>darbo r</w:t>
            </w:r>
            <w:r w:rsidR="00AD2F72">
              <w:rPr>
                <w:rFonts w:ascii="Arial" w:hAnsi="Arial" w:cs="Arial"/>
                <w:bCs/>
                <w:smallCaps/>
              </w:rPr>
              <w:t>ūbai ir tekstilės gaminiai</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4FE6DBC2" w:rsidR="00B767F3" w:rsidRPr="004635C3" w:rsidRDefault="00FD1BD6" w:rsidP="004635C3">
            <w:pPr>
              <w:rPr>
                <w:rFonts w:ascii="Arial" w:hAnsi="Arial" w:cs="Arial"/>
                <w:kern w:val="2"/>
                <w:szCs w:val="24"/>
              </w:rPr>
            </w:pPr>
            <w:r>
              <w:rPr>
                <w:rFonts w:ascii="Arial" w:hAnsi="Arial" w:cs="Arial"/>
                <w:kern w:val="2"/>
                <w:szCs w:val="24"/>
              </w:rPr>
              <w:t>202</w:t>
            </w:r>
            <w:r w:rsidR="002F20BA">
              <w:rPr>
                <w:rFonts w:ascii="Arial" w:hAnsi="Arial" w:cs="Arial"/>
                <w:kern w:val="2"/>
                <w:szCs w:val="24"/>
              </w:rPr>
              <w:t>6</w:t>
            </w:r>
            <w:r>
              <w:rPr>
                <w:rFonts w:ascii="Arial" w:hAnsi="Arial" w:cs="Arial"/>
                <w:kern w:val="2"/>
                <w:szCs w:val="24"/>
              </w:rPr>
              <w:t>-</w:t>
            </w:r>
            <w:r w:rsidR="002F20BA">
              <w:rPr>
                <w:rFonts w:ascii="Arial" w:hAnsi="Arial" w:cs="Arial"/>
                <w:kern w:val="2"/>
                <w:szCs w:val="24"/>
              </w:rPr>
              <w:t xml:space="preserve"> ___</w:t>
            </w:r>
            <w:r>
              <w:rPr>
                <w:rFonts w:ascii="Arial" w:hAnsi="Arial" w:cs="Arial"/>
                <w:kern w:val="2"/>
                <w:szCs w:val="24"/>
              </w:rPr>
              <w:t>-</w:t>
            </w:r>
            <w:r w:rsidR="002F20BA">
              <w:rPr>
                <w:rFonts w:ascii="Arial" w:hAnsi="Arial" w:cs="Arial"/>
                <w:kern w:val="2"/>
                <w:szCs w:val="24"/>
              </w:rPr>
              <w:t>____</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173D48">
            <w:pP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173D48">
            <w:pP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173D48">
            <w:pP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173D48">
            <w:pP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173D48">
            <w:pP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173D48">
            <w:pP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173D48">
            <w:pP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2BB7A507" w:rsidR="00B767F3" w:rsidRPr="00FD1BD6" w:rsidRDefault="000C329F" w:rsidP="00173D48">
            <w:pPr>
              <w:rPr>
                <w:rFonts w:ascii="Arial" w:hAnsi="Arial" w:cs="Arial"/>
                <w:kern w:val="2"/>
                <w:szCs w:val="24"/>
              </w:rPr>
            </w:pPr>
            <w:r>
              <w:rPr>
                <w:rFonts w:ascii="Arial" w:hAnsi="Arial" w:cs="Arial"/>
                <w:kern w:val="2"/>
                <w:szCs w:val="24"/>
              </w:rPr>
              <w:t>info</w:t>
            </w:r>
            <w:r w:rsidR="00ED23A6" w:rsidRPr="00FD1BD6">
              <w:rPr>
                <w:rFonts w:ascii="Arial" w:hAnsi="Arial" w:cs="Arial"/>
                <w:kern w:val="2"/>
                <w:szCs w:val="24"/>
              </w:rPr>
              <w:t>@klenergija.lt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173D48">
            <w:pP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EFB3C04" w:rsidR="00B767F3" w:rsidRPr="00FD1BD6" w:rsidRDefault="007C4BE1" w:rsidP="00173D48">
            <w:pPr>
              <w:rPr>
                <w:rFonts w:ascii="Arial" w:hAnsi="Arial" w:cs="Arial"/>
                <w:kern w:val="2"/>
                <w:szCs w:val="24"/>
              </w:rPr>
            </w:pPr>
            <w:r w:rsidRPr="00FD1BD6">
              <w:rPr>
                <w:rFonts w:ascii="Arial" w:hAnsi="Arial" w:cs="Arial"/>
                <w:kern w:val="2"/>
                <w:szCs w:val="24"/>
              </w:rPr>
              <w:t>Bendrovės įstat</w:t>
            </w:r>
            <w:r w:rsidR="00173D48">
              <w:rPr>
                <w:rFonts w:ascii="Arial" w:hAnsi="Arial" w:cs="Arial"/>
                <w:kern w:val="2"/>
                <w:szCs w:val="24"/>
              </w:rPr>
              <w:t>ai</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1F9B250" w14:textId="2C61054C" w:rsidR="007B4A27" w:rsidRPr="004635C3" w:rsidRDefault="00642B6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5FF679A9" w:rsidR="00B767F3" w:rsidRPr="005A48FB" w:rsidRDefault="00666415" w:rsidP="004635C3">
            <w:pPr>
              <w:rPr>
                <w:rFonts w:ascii="Arial" w:hAnsi="Arial" w:cs="Arial"/>
                <w:color w:val="000000"/>
                <w:kern w:val="2"/>
                <w:szCs w:val="24"/>
              </w:rPr>
            </w:pPr>
            <w:r w:rsidRPr="00666415">
              <w:rPr>
                <w:rFonts w:ascii="Arial" w:hAnsi="Arial" w:cs="Arial"/>
              </w:rPr>
              <w:t xml:space="preserve">Tiekėjas įsipareigoja Sutartyje numatytomis sąlygomis perduoti </w:t>
            </w:r>
            <w:r>
              <w:rPr>
                <w:rFonts w:ascii="Arial" w:hAnsi="Arial" w:cs="Arial"/>
              </w:rPr>
              <w:t>d</w:t>
            </w:r>
            <w:r w:rsidR="00B64619" w:rsidRPr="00E10C60">
              <w:rPr>
                <w:rStyle w:val="Numatytasispastraiposriftas1"/>
                <w:rFonts w:ascii="Arial" w:hAnsi="Arial" w:cs="Arial"/>
              </w:rPr>
              <w:t>arbo rūb</w:t>
            </w:r>
            <w:r>
              <w:rPr>
                <w:rStyle w:val="Numatytasispastraiposriftas1"/>
                <w:rFonts w:ascii="Arial" w:hAnsi="Arial" w:cs="Arial"/>
              </w:rPr>
              <w:t>us</w:t>
            </w:r>
            <w:r w:rsidR="00390958" w:rsidRPr="00390958">
              <w:t xml:space="preserve"> </w:t>
            </w:r>
            <w:r w:rsidR="00390958" w:rsidRPr="00390958">
              <w:rPr>
                <w:rFonts w:ascii="Arial" w:hAnsi="Arial" w:cs="Arial"/>
              </w:rPr>
              <w:t>ir tekstilės gaminius</w:t>
            </w:r>
            <w:r w:rsidR="00CB54AE" w:rsidRPr="00390958">
              <w:t>,</w:t>
            </w:r>
            <w:r w:rsidR="00CB54AE" w:rsidRPr="00E10C60">
              <w:rPr>
                <w:rStyle w:val="Numatytasispastraiposriftas1"/>
                <w:rFonts w:ascii="Arial" w:hAnsi="Arial" w:cs="Arial"/>
              </w:rPr>
              <w:t xml:space="preserve"> </w:t>
            </w:r>
            <w:r w:rsidR="00525BFA" w:rsidRPr="00E10C60">
              <w:rPr>
                <w:rStyle w:val="Numatytasispastraiposriftas1"/>
                <w:rFonts w:ascii="Arial" w:hAnsi="Arial" w:cs="Arial"/>
              </w:rPr>
              <w:t>s</w:t>
            </w:r>
            <w:r w:rsidR="00CB54AE" w:rsidRPr="00E10C60">
              <w:rPr>
                <w:rStyle w:val="Numatytasispastraiposriftas1"/>
                <w:rFonts w:ascii="Arial" w:hAnsi="Arial" w:cs="Arial"/>
              </w:rPr>
              <w:t>kirt</w:t>
            </w:r>
            <w:r>
              <w:rPr>
                <w:rStyle w:val="Numatytasispastraiposriftas1"/>
                <w:rFonts w:ascii="Arial" w:hAnsi="Arial" w:cs="Arial"/>
              </w:rPr>
              <w:t>us</w:t>
            </w:r>
            <w:r w:rsidR="00CB54AE" w:rsidRPr="00E10C60">
              <w:rPr>
                <w:rStyle w:val="Numatytasispastraiposriftas1"/>
                <w:rFonts w:ascii="Arial" w:hAnsi="Arial" w:cs="Arial"/>
              </w:rPr>
              <w:t xml:space="preserve"> AB „Klaipėdos energija“</w:t>
            </w:r>
            <w:r w:rsidR="00525BFA" w:rsidRPr="00E10C60">
              <w:rPr>
                <w:rStyle w:val="Numatytasispastraiposriftas1"/>
                <w:rFonts w:ascii="Arial" w:hAnsi="Arial" w:cs="Arial"/>
              </w:rPr>
              <w:t xml:space="preserve"> darbuotojams </w:t>
            </w:r>
            <w:r w:rsidR="00DD7479" w:rsidRPr="00E10C60">
              <w:rPr>
                <w:rFonts w:ascii="Arial" w:hAnsi="Arial" w:cs="Arial"/>
                <w:color w:val="000000"/>
                <w:kern w:val="2"/>
                <w:szCs w:val="24"/>
              </w:rPr>
              <w:t>(</w:t>
            </w:r>
            <w:r w:rsidR="00DD7479" w:rsidRPr="005A48FB">
              <w:rPr>
                <w:rFonts w:ascii="Arial" w:hAnsi="Arial" w:cs="Arial"/>
                <w:color w:val="000000"/>
                <w:kern w:val="2"/>
                <w:szCs w:val="24"/>
              </w:rPr>
              <w:t>toliau –</w:t>
            </w:r>
            <w:r w:rsidR="00576A42" w:rsidRPr="005A48FB">
              <w:rPr>
                <w:rFonts w:ascii="Arial" w:hAnsi="Arial" w:cs="Arial"/>
                <w:color w:val="000000"/>
                <w:kern w:val="2"/>
                <w:szCs w:val="24"/>
              </w:rPr>
              <w:t xml:space="preserve"> </w:t>
            </w:r>
            <w:r w:rsidR="00D7170D" w:rsidRPr="005A48FB">
              <w:rPr>
                <w:rFonts w:ascii="Arial" w:hAnsi="Arial" w:cs="Arial"/>
                <w:color w:val="000000"/>
                <w:kern w:val="2"/>
                <w:szCs w:val="24"/>
              </w:rPr>
              <w:t>Prekė</w:t>
            </w:r>
            <w:r w:rsidR="00FE0F1D">
              <w:rPr>
                <w:rFonts w:ascii="Arial" w:hAnsi="Arial" w:cs="Arial"/>
                <w:color w:val="000000"/>
                <w:kern w:val="2"/>
                <w:szCs w:val="24"/>
              </w:rPr>
              <w:t>s</w:t>
            </w:r>
            <w:r w:rsidR="00DD7479" w:rsidRPr="005A48FB">
              <w:rPr>
                <w:rFonts w:ascii="Arial" w:hAnsi="Arial" w:cs="Arial"/>
                <w:color w:val="000000"/>
                <w:kern w:val="2"/>
                <w:szCs w:val="24"/>
              </w:rPr>
              <w:t>).</w:t>
            </w:r>
          </w:p>
          <w:p w14:paraId="74009C55" w14:textId="7E4A9A7E"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lastRenderedPageBreak/>
              <w:t>Išsam</w:t>
            </w:r>
            <w:r w:rsidR="005455C1">
              <w:rPr>
                <w:rFonts w:ascii="Arial" w:hAnsi="Arial" w:cs="Arial"/>
                <w:color w:val="000000"/>
                <w:kern w:val="2"/>
                <w:szCs w:val="24"/>
              </w:rPr>
              <w:t>ū</w:t>
            </w:r>
            <w:r w:rsidRPr="004635C3">
              <w:rPr>
                <w:rFonts w:ascii="Arial" w:hAnsi="Arial" w:cs="Arial"/>
                <w:color w:val="000000"/>
                <w:kern w:val="2"/>
                <w:szCs w:val="24"/>
              </w:rPr>
              <w:t xml:space="preserve">s </w:t>
            </w:r>
            <w:r w:rsidR="005068E0">
              <w:rPr>
                <w:rFonts w:ascii="Arial" w:hAnsi="Arial" w:cs="Arial"/>
                <w:color w:val="000000"/>
                <w:kern w:val="2"/>
                <w:szCs w:val="24"/>
              </w:rPr>
              <w:t>Prek</w:t>
            </w:r>
            <w:r w:rsidR="00FE0F1D">
              <w:rPr>
                <w:rFonts w:ascii="Arial" w:hAnsi="Arial" w:cs="Arial"/>
                <w:color w:val="000000"/>
                <w:kern w:val="2"/>
                <w:szCs w:val="24"/>
              </w:rPr>
              <w:t>ių</w:t>
            </w:r>
            <w:r w:rsidRPr="004635C3">
              <w:rPr>
                <w:rFonts w:ascii="Arial" w:hAnsi="Arial" w:cs="Arial"/>
                <w:color w:val="000000"/>
                <w:kern w:val="2"/>
                <w:szCs w:val="24"/>
              </w:rPr>
              <w:t xml:space="preserve"> aprašyma</w:t>
            </w:r>
            <w:r w:rsidR="005455C1">
              <w:rPr>
                <w:rFonts w:ascii="Arial" w:hAnsi="Arial" w:cs="Arial"/>
                <w:color w:val="000000"/>
                <w:kern w:val="2"/>
                <w:szCs w:val="24"/>
              </w:rPr>
              <w:t>i</w:t>
            </w:r>
            <w:r w:rsidRPr="004635C3">
              <w:rPr>
                <w:rFonts w:ascii="Arial" w:hAnsi="Arial" w:cs="Arial"/>
                <w:color w:val="000000"/>
                <w:kern w:val="2"/>
                <w:szCs w:val="24"/>
              </w:rPr>
              <w:t xml:space="preserve"> </w:t>
            </w:r>
            <w:r w:rsidR="00D2743A">
              <w:rPr>
                <w:rFonts w:ascii="Arial" w:hAnsi="Arial" w:cs="Arial"/>
                <w:color w:val="000000"/>
                <w:kern w:val="2"/>
                <w:szCs w:val="24"/>
              </w:rPr>
              <w:t>i</w:t>
            </w:r>
            <w:r w:rsidR="00D2743A" w:rsidRPr="008E4DE2">
              <w:rPr>
                <w:rFonts w:ascii="Arial" w:hAnsi="Arial" w:cs="Arial"/>
                <w:color w:val="000000"/>
                <w:kern w:val="2"/>
                <w:szCs w:val="24"/>
              </w:rPr>
              <w:t xml:space="preserve">r kiti </w:t>
            </w:r>
            <w:r w:rsidR="002845AF" w:rsidRPr="008E4DE2">
              <w:rPr>
                <w:rFonts w:ascii="Arial" w:hAnsi="Arial" w:cs="Arial"/>
                <w:color w:val="000000"/>
                <w:kern w:val="2"/>
                <w:szCs w:val="24"/>
              </w:rPr>
              <w:t xml:space="preserve">reikalavimai </w:t>
            </w:r>
            <w:r w:rsidR="008E4DE2" w:rsidRPr="008E4DE2">
              <w:rPr>
                <w:rFonts w:ascii="Arial" w:hAnsi="Arial" w:cs="Arial"/>
                <w:color w:val="000000"/>
                <w:kern w:val="2"/>
                <w:szCs w:val="24"/>
              </w:rPr>
              <w:t xml:space="preserve">tiekiamoms Prekėms </w:t>
            </w:r>
            <w:r w:rsidRPr="004635C3">
              <w:rPr>
                <w:rFonts w:ascii="Arial" w:hAnsi="Arial" w:cs="Arial"/>
                <w:color w:val="000000"/>
                <w:kern w:val="2"/>
                <w:szCs w:val="24"/>
              </w:rPr>
              <w:t xml:space="preserve">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40E5B2C4" w:rsidR="00B767F3" w:rsidRPr="00EE58AF" w:rsidRDefault="003C4905" w:rsidP="004635C3">
            <w:pPr>
              <w:rPr>
                <w:rFonts w:ascii="Arial" w:hAnsi="Arial" w:cs="Arial"/>
                <w:kern w:val="2"/>
                <w:szCs w:val="24"/>
              </w:rPr>
            </w:pPr>
            <w:r w:rsidRPr="00EE58AF">
              <w:rPr>
                <w:rFonts w:ascii="Arial" w:hAnsi="Arial" w:cs="Arial"/>
                <w:bCs/>
                <w:smallCaps/>
                <w:szCs w:val="24"/>
              </w:rPr>
              <w:t>darbo rūbai ir tekstilės gaminiai</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635555E9" w14:textId="6570E49E" w:rsidR="007E54E5" w:rsidRPr="00DA2A3B" w:rsidRDefault="00B52738" w:rsidP="004635C3">
            <w:pPr>
              <w:rPr>
                <w:rFonts w:ascii="Arial" w:hAnsi="Arial" w:cs="Arial"/>
                <w:kern w:val="2"/>
                <w:szCs w:val="24"/>
              </w:rPr>
            </w:pPr>
            <w:r w:rsidRPr="00DA2A3B">
              <w:rPr>
                <w:rFonts w:ascii="Arial" w:hAnsi="Arial" w:cs="Arial"/>
                <w:kern w:val="2"/>
                <w:szCs w:val="24"/>
              </w:rPr>
              <w:t xml:space="preserve">4.1.1. </w:t>
            </w:r>
            <w:r w:rsidR="007E54E5" w:rsidRPr="00DA2A3B">
              <w:rPr>
                <w:rFonts w:ascii="Arial" w:hAnsi="Arial" w:cs="Arial"/>
                <w:kern w:val="2"/>
                <w:szCs w:val="24"/>
              </w:rPr>
              <w:t xml:space="preserve">Tiekėjas pagal </w:t>
            </w:r>
            <w:r w:rsidR="00FB2BB6" w:rsidRPr="00DA2A3B">
              <w:rPr>
                <w:rFonts w:ascii="Arial" w:hAnsi="Arial" w:cs="Arial"/>
              </w:rPr>
              <w:t>pirminį užsakym</w:t>
            </w:r>
            <w:r w:rsidR="001C2EF2" w:rsidRPr="00DA2A3B">
              <w:rPr>
                <w:rFonts w:ascii="Arial" w:hAnsi="Arial" w:cs="Arial"/>
              </w:rPr>
              <w:t>ą</w:t>
            </w:r>
            <w:r w:rsidR="00FB2BB6" w:rsidRPr="00DA2A3B">
              <w:rPr>
                <w:rFonts w:ascii="Arial" w:hAnsi="Arial" w:cs="Arial"/>
              </w:rPr>
              <w:t>, sudarant</w:t>
            </w:r>
            <w:r w:rsidR="001C2EF2" w:rsidRPr="00DA2A3B">
              <w:rPr>
                <w:rFonts w:ascii="Arial" w:hAnsi="Arial" w:cs="Arial"/>
              </w:rPr>
              <w:t>į</w:t>
            </w:r>
            <w:r w:rsidR="00FB2BB6" w:rsidRPr="00DA2A3B">
              <w:rPr>
                <w:rFonts w:ascii="Arial" w:hAnsi="Arial" w:cs="Arial"/>
              </w:rPr>
              <w:t xml:space="preserve"> ne mažiau kaip 70</w:t>
            </w:r>
            <w:r w:rsidRPr="00DA2A3B">
              <w:rPr>
                <w:rFonts w:ascii="Arial" w:hAnsi="Arial" w:cs="Arial"/>
              </w:rPr>
              <w:t xml:space="preserve"> </w:t>
            </w:r>
            <w:r w:rsidR="001C2EF2" w:rsidRPr="00DA2A3B">
              <w:rPr>
                <w:rFonts w:ascii="Arial" w:hAnsi="Arial" w:cs="Arial"/>
              </w:rPr>
              <w:t xml:space="preserve">(septyniasdešimt) </w:t>
            </w:r>
            <w:r w:rsidR="00FB2BB6" w:rsidRPr="00DA2A3B">
              <w:rPr>
                <w:rFonts w:ascii="Arial" w:hAnsi="Arial" w:cs="Arial"/>
              </w:rPr>
              <w:t>proc</w:t>
            </w:r>
            <w:r w:rsidR="00E616C6" w:rsidRPr="00DA2A3B">
              <w:rPr>
                <w:rFonts w:ascii="Arial" w:hAnsi="Arial" w:cs="Arial"/>
              </w:rPr>
              <w:t>entų</w:t>
            </w:r>
            <w:r w:rsidR="00FB2BB6" w:rsidRPr="00DA2A3B">
              <w:rPr>
                <w:rFonts w:ascii="Arial" w:hAnsi="Arial" w:cs="Arial"/>
              </w:rPr>
              <w:t xml:space="preserve"> kiekvienos pirkimo objekto pozicijos preliminaraus kiekio</w:t>
            </w:r>
            <w:r w:rsidR="00652F2A" w:rsidRPr="00DA2A3B">
              <w:rPr>
                <w:rFonts w:ascii="Arial" w:hAnsi="Arial" w:cs="Arial"/>
              </w:rPr>
              <w:t>,</w:t>
            </w:r>
            <w:r w:rsidR="00FB2BB6" w:rsidRPr="00DA2A3B">
              <w:rPr>
                <w:rFonts w:ascii="Arial" w:hAnsi="Arial" w:cs="Arial"/>
                <w:kern w:val="2"/>
                <w:szCs w:val="24"/>
              </w:rPr>
              <w:t xml:space="preserve"> </w:t>
            </w:r>
            <w:r w:rsidR="007E54E5" w:rsidRPr="00DA2A3B">
              <w:rPr>
                <w:rFonts w:ascii="Arial" w:hAnsi="Arial" w:cs="Arial"/>
                <w:kern w:val="2"/>
                <w:szCs w:val="24"/>
              </w:rPr>
              <w:t xml:space="preserve">įsipareigoja pristatyti Prekes ne vėliau kaip per </w:t>
            </w:r>
            <w:r w:rsidR="001F1684" w:rsidRPr="00DA2A3B">
              <w:rPr>
                <w:rFonts w:ascii="Arial" w:hAnsi="Arial" w:cs="Arial"/>
              </w:rPr>
              <w:t>30 (trisdešimt) darbo dienų nuo pirminio užsakymo pateikimo dienos</w:t>
            </w:r>
            <w:r w:rsidR="007E54E5" w:rsidRPr="00DA2A3B">
              <w:rPr>
                <w:rFonts w:ascii="Arial" w:hAnsi="Arial" w:cs="Arial"/>
                <w:kern w:val="2"/>
                <w:szCs w:val="24"/>
              </w:rPr>
              <w:t xml:space="preserve"> šiuo adresu: </w:t>
            </w:r>
            <w:r w:rsidR="00053E56" w:rsidRPr="00DA2A3B">
              <w:rPr>
                <w:rFonts w:ascii="Arial" w:hAnsi="Arial" w:cs="Arial"/>
                <w:kern w:val="2"/>
                <w:szCs w:val="24"/>
              </w:rPr>
              <w:t xml:space="preserve">Šilutės pl. 26, </w:t>
            </w:r>
            <w:r w:rsidR="00492E0B" w:rsidRPr="00DA2A3B">
              <w:rPr>
                <w:rFonts w:ascii="Arial" w:hAnsi="Arial" w:cs="Arial"/>
                <w:kern w:val="2"/>
                <w:szCs w:val="24"/>
              </w:rPr>
              <w:t>Klaipėda</w:t>
            </w:r>
            <w:r w:rsidR="007E54E5" w:rsidRPr="00DA2A3B">
              <w:rPr>
                <w:rFonts w:ascii="Arial" w:hAnsi="Arial" w:cs="Arial"/>
                <w:kern w:val="2"/>
                <w:szCs w:val="24"/>
              </w:rPr>
              <w:t>.</w:t>
            </w:r>
          </w:p>
          <w:p w14:paraId="75DAF355" w14:textId="77777777" w:rsidR="00DA2A3B" w:rsidRPr="00DA2A3B" w:rsidRDefault="00B52738" w:rsidP="004635C3">
            <w:pPr>
              <w:rPr>
                <w:rFonts w:ascii="Arial" w:hAnsi="Arial" w:cs="Arial"/>
              </w:rPr>
            </w:pPr>
            <w:r w:rsidRPr="00DA2A3B">
              <w:rPr>
                <w:rFonts w:ascii="Arial" w:hAnsi="Arial" w:cs="Arial"/>
              </w:rPr>
              <w:t>4.1.</w:t>
            </w:r>
            <w:r w:rsidR="00DA2A3B" w:rsidRPr="00DA2A3B">
              <w:rPr>
                <w:rFonts w:ascii="Arial" w:hAnsi="Arial" w:cs="Arial"/>
              </w:rPr>
              <w:t xml:space="preserve">2. </w:t>
            </w:r>
            <w:r w:rsidR="00BB2CAD" w:rsidRPr="00DA2A3B">
              <w:rPr>
                <w:rFonts w:ascii="Arial" w:hAnsi="Arial" w:cs="Arial"/>
              </w:rPr>
              <w:t>Visi vėlesni užsakymai</w:t>
            </w:r>
            <w:r w:rsidR="009B5E1A" w:rsidRPr="00DA2A3B">
              <w:rPr>
                <w:rFonts w:ascii="Arial" w:hAnsi="Arial" w:cs="Arial"/>
              </w:rPr>
              <w:t xml:space="preserve"> </w:t>
            </w:r>
            <w:r w:rsidR="00BB2CAD" w:rsidRPr="00DA2A3B">
              <w:rPr>
                <w:rFonts w:ascii="Arial" w:hAnsi="Arial" w:cs="Arial"/>
              </w:rPr>
              <w:t xml:space="preserve">turi būti įvykdyti ir </w:t>
            </w:r>
            <w:r w:rsidR="009B5E1A" w:rsidRPr="00DA2A3B">
              <w:rPr>
                <w:rFonts w:ascii="Arial" w:hAnsi="Arial" w:cs="Arial"/>
              </w:rPr>
              <w:t>P</w:t>
            </w:r>
            <w:r w:rsidR="00BB2CAD" w:rsidRPr="00DA2A3B">
              <w:rPr>
                <w:rFonts w:ascii="Arial" w:hAnsi="Arial" w:cs="Arial"/>
              </w:rPr>
              <w:t xml:space="preserve">rekės pristatytos ne vėliau kaip per 3 (tris) darbo dienas nuo užsakymo pateikimo. </w:t>
            </w:r>
          </w:p>
          <w:p w14:paraId="17BD2B2B" w14:textId="36630815" w:rsidR="00492E0B" w:rsidRPr="004635C3" w:rsidRDefault="00DA2A3B" w:rsidP="004635C3">
            <w:pPr>
              <w:rPr>
                <w:rFonts w:ascii="Arial" w:hAnsi="Arial" w:cs="Arial"/>
                <w:color w:val="4472C4"/>
                <w:kern w:val="2"/>
                <w:szCs w:val="24"/>
              </w:rPr>
            </w:pPr>
            <w:r w:rsidRPr="00DA2A3B">
              <w:rPr>
                <w:rFonts w:ascii="Arial" w:hAnsi="Arial" w:cs="Arial"/>
              </w:rPr>
              <w:t xml:space="preserve">4.1.3. </w:t>
            </w:r>
            <w:r w:rsidR="00BB2CAD" w:rsidRPr="00DA2A3B">
              <w:rPr>
                <w:rFonts w:ascii="Arial" w:hAnsi="Arial" w:cs="Arial"/>
              </w:rPr>
              <w:t>Jeigu vėlesnis užsakymas apima logotipo/ užrašo uždėjimą ir reikalingas maketo suderinimas, nustatytas terminas skaičiuojamas nuo maketo patvirtinimo raštu dienos.</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13A5AE4A" w14:textId="0DC9C473" w:rsidR="00B767F3" w:rsidRPr="00D32134" w:rsidRDefault="0064533B" w:rsidP="00F903FB">
            <w:pPr>
              <w:rPr>
                <w:rFonts w:ascii="Arial" w:hAnsi="Arial" w:cs="Arial"/>
                <w:kern w:val="2"/>
                <w:szCs w:val="24"/>
              </w:rPr>
            </w:pPr>
            <w:r w:rsidRPr="00D32134">
              <w:rPr>
                <w:rFonts w:ascii="Arial" w:hAnsi="Arial" w:cs="Arial"/>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811DB" w:rsidRPr="00D32134">
              <w:rPr>
                <w:rFonts w:ascii="Arial" w:hAnsi="Arial" w:cs="Arial"/>
                <w:kern w:val="2"/>
                <w:szCs w:val="24"/>
              </w:rPr>
              <w:t xml:space="preserve">2 (dvi) </w:t>
            </w:r>
            <w:r w:rsidR="0005634B" w:rsidRPr="00D32134">
              <w:rPr>
                <w:rFonts w:ascii="Arial" w:hAnsi="Arial" w:cs="Arial"/>
                <w:kern w:val="2"/>
                <w:szCs w:val="24"/>
              </w:rPr>
              <w:t>darbo dienas</w:t>
            </w:r>
            <w:r w:rsidRPr="00D32134">
              <w:rPr>
                <w:rFonts w:ascii="Arial" w:hAnsi="Arial" w:cs="Arial"/>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2262D" w:rsidRPr="00D32134">
              <w:rPr>
                <w:rFonts w:ascii="Arial" w:hAnsi="Arial" w:cs="Arial"/>
                <w:kern w:val="2"/>
                <w:szCs w:val="24"/>
              </w:rPr>
              <w:t xml:space="preserve">30 </w:t>
            </w:r>
            <w:r w:rsidR="00D32134" w:rsidRPr="00D32134">
              <w:rPr>
                <w:rFonts w:ascii="Arial" w:hAnsi="Arial" w:cs="Arial"/>
                <w:kern w:val="2"/>
                <w:szCs w:val="24"/>
              </w:rPr>
              <w:t>(trisdešimt) kalendorinių dienų</w:t>
            </w:r>
            <w:r w:rsidRPr="00D32134">
              <w:rPr>
                <w:rFonts w:ascii="Arial" w:hAnsi="Arial" w:cs="Arial"/>
                <w:kern w:val="2"/>
                <w:szCs w:val="24"/>
              </w:rPr>
              <w:t xml:space="preserve"> laikotarpiui.</w:t>
            </w: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319E6075" w14:textId="3D999FDF" w:rsidR="004C1E93" w:rsidRDefault="009D0610" w:rsidP="004635C3">
            <w:pPr>
              <w:rPr>
                <w:rFonts w:ascii="Arial" w:hAnsi="Arial" w:cs="Arial"/>
              </w:rPr>
            </w:pPr>
            <w:r>
              <w:rPr>
                <w:rFonts w:ascii="Arial" w:hAnsi="Arial" w:cs="Arial"/>
              </w:rPr>
              <w:t>Užsakym</w:t>
            </w:r>
            <w:r w:rsidR="00EE786A">
              <w:rPr>
                <w:rFonts w:ascii="Arial" w:hAnsi="Arial" w:cs="Arial"/>
              </w:rPr>
              <w:t>ai</w:t>
            </w:r>
            <w:r>
              <w:rPr>
                <w:rFonts w:ascii="Arial" w:hAnsi="Arial" w:cs="Arial"/>
              </w:rPr>
              <w:t xml:space="preserve"> teiki</w:t>
            </w:r>
            <w:r w:rsidR="00EE786A">
              <w:rPr>
                <w:rFonts w:ascii="Arial" w:hAnsi="Arial" w:cs="Arial"/>
              </w:rPr>
              <w:t xml:space="preserve">ami </w:t>
            </w:r>
            <w:r>
              <w:rPr>
                <w:rFonts w:ascii="Arial" w:hAnsi="Arial" w:cs="Arial"/>
              </w:rPr>
              <w:t>Techninės specifikacijos 1</w:t>
            </w:r>
            <w:r w:rsidR="002F13FF">
              <w:rPr>
                <w:rFonts w:ascii="Arial" w:hAnsi="Arial" w:cs="Arial"/>
              </w:rPr>
              <w:t>3</w:t>
            </w:r>
            <w:r>
              <w:rPr>
                <w:rFonts w:ascii="Arial" w:hAnsi="Arial" w:cs="Arial"/>
              </w:rPr>
              <w:t xml:space="preserve"> skyriuje</w:t>
            </w:r>
            <w:r w:rsidR="00EE786A">
              <w:rPr>
                <w:rFonts w:ascii="Arial" w:hAnsi="Arial" w:cs="Arial"/>
              </w:rPr>
              <w:t xml:space="preserve"> nurodyta tvarka</w:t>
            </w:r>
          </w:p>
          <w:p w14:paraId="4F9F0D5E" w14:textId="03D6A2BF" w:rsidR="0094003A" w:rsidRPr="002D69E5" w:rsidRDefault="002D69E5" w:rsidP="004635C3">
            <w:pPr>
              <w:rPr>
                <w:rFonts w:ascii="Arial" w:hAnsi="Arial" w:cs="Arial"/>
              </w:rPr>
            </w:pPr>
            <w:r>
              <w:rPr>
                <w:rFonts w:ascii="Arial" w:hAnsi="Arial" w:cs="Arial"/>
                <w:kern w:val="2"/>
                <w:szCs w:val="24"/>
              </w:rPr>
              <w:t>Pavyzdži</w:t>
            </w:r>
            <w:r w:rsidR="00EE786A">
              <w:rPr>
                <w:rFonts w:ascii="Arial" w:hAnsi="Arial" w:cs="Arial"/>
                <w:kern w:val="2"/>
                <w:szCs w:val="24"/>
              </w:rPr>
              <w:t>ai</w:t>
            </w:r>
            <w:r>
              <w:rPr>
                <w:rFonts w:ascii="Arial" w:hAnsi="Arial" w:cs="Arial"/>
                <w:kern w:val="2"/>
                <w:szCs w:val="24"/>
              </w:rPr>
              <w:t xml:space="preserve"> </w:t>
            </w:r>
            <w:r w:rsidR="00C95615">
              <w:rPr>
                <w:rFonts w:ascii="Arial" w:hAnsi="Arial" w:cs="Arial"/>
              </w:rPr>
              <w:t>teikiami Techninės specifikacijos 1</w:t>
            </w:r>
            <w:r w:rsidR="00E55185">
              <w:rPr>
                <w:rFonts w:ascii="Arial" w:hAnsi="Arial" w:cs="Arial"/>
              </w:rPr>
              <w:t>2</w:t>
            </w:r>
            <w:r w:rsidR="00C95615">
              <w:rPr>
                <w:rFonts w:ascii="Arial" w:hAnsi="Arial" w:cs="Arial"/>
              </w:rPr>
              <w:t xml:space="preserve"> skyriuje nurodyta tvarka</w:t>
            </w: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28A4DEDE" w14:textId="33FA68FE" w:rsidR="00B767F3" w:rsidRPr="004635C3" w:rsidRDefault="00356EFB" w:rsidP="004635C3">
            <w:pPr>
              <w:rPr>
                <w:rFonts w:ascii="Arial" w:hAnsi="Arial" w:cs="Arial"/>
                <w:kern w:val="2"/>
                <w:szCs w:val="24"/>
              </w:rPr>
            </w:pPr>
            <w:r>
              <w:rPr>
                <w:rFonts w:ascii="Arial" w:hAnsi="Arial" w:cs="Arial"/>
              </w:rPr>
              <w:t xml:space="preserve">Pirminis užsakymas </w:t>
            </w:r>
            <w:r w:rsidR="006555EF">
              <w:rPr>
                <w:rFonts w:ascii="Arial" w:hAnsi="Arial" w:cs="Arial"/>
              </w:rPr>
              <w:t xml:space="preserve">– ne mažiau kaip </w:t>
            </w:r>
            <w:r w:rsidRPr="00DA2A3B">
              <w:rPr>
                <w:rFonts w:ascii="Arial" w:hAnsi="Arial" w:cs="Arial"/>
              </w:rPr>
              <w:t>70 (septyniasdešimt) procentų kiekvienos pirkimo objekto pozicijos preliminaraus kiekio</w:t>
            </w:r>
            <w:r w:rsidR="00E96493">
              <w:rPr>
                <w:rFonts w:ascii="Arial" w:hAnsi="Arial" w:cs="Arial"/>
              </w:rPr>
              <w:t>.</w:t>
            </w: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6C9274E8" w14:textId="77777777" w:rsidR="003361E0" w:rsidRDefault="00653719" w:rsidP="004635C3">
            <w:pPr>
              <w:rPr>
                <w:rFonts w:ascii="Arial" w:hAnsi="Arial" w:cs="Arial"/>
                <w:kern w:val="2"/>
                <w:szCs w:val="24"/>
              </w:rPr>
            </w:pPr>
            <w:r w:rsidRPr="001D3134">
              <w:rPr>
                <w:rFonts w:ascii="Arial" w:hAnsi="Arial" w:cs="Arial"/>
                <w:kern w:val="2"/>
                <w:szCs w:val="24"/>
              </w:rPr>
              <w:t xml:space="preserve">Kartu su Prekėmis pateikiami šie dokumentai: Prekių </w:t>
            </w:r>
            <w:r w:rsidRPr="003361E0">
              <w:rPr>
                <w:rFonts w:ascii="Arial" w:hAnsi="Arial" w:cs="Arial"/>
                <w:kern w:val="2"/>
                <w:szCs w:val="24"/>
              </w:rPr>
              <w:t>perdavimo-priėmimo akta</w:t>
            </w:r>
            <w:r w:rsidR="009232EA" w:rsidRPr="003361E0">
              <w:rPr>
                <w:rFonts w:ascii="Arial" w:hAnsi="Arial" w:cs="Arial"/>
                <w:kern w:val="2"/>
                <w:szCs w:val="24"/>
              </w:rPr>
              <w:t>i</w:t>
            </w:r>
            <w:r w:rsidRPr="003361E0">
              <w:rPr>
                <w:rFonts w:ascii="Arial" w:hAnsi="Arial" w:cs="Arial"/>
                <w:kern w:val="2"/>
                <w:szCs w:val="24"/>
              </w:rPr>
              <w:t xml:space="preserve">, </w:t>
            </w:r>
            <w:r w:rsidR="00371E21" w:rsidRPr="003361E0">
              <w:rPr>
                <w:rFonts w:ascii="Arial" w:hAnsi="Arial" w:cs="Arial"/>
                <w:kern w:val="2"/>
                <w:szCs w:val="24"/>
              </w:rPr>
              <w:t>s</w:t>
            </w:r>
            <w:r w:rsidR="00371E21" w:rsidRPr="003361E0">
              <w:rPr>
                <w:rFonts w:ascii="Arial" w:hAnsi="Arial" w:cs="Arial"/>
                <w:kern w:val="2"/>
              </w:rPr>
              <w:t>ąskait</w:t>
            </w:r>
            <w:r w:rsidR="009232EA" w:rsidRPr="003361E0">
              <w:rPr>
                <w:rFonts w:ascii="Arial" w:hAnsi="Arial" w:cs="Arial"/>
                <w:kern w:val="2"/>
              </w:rPr>
              <w:t>os</w:t>
            </w:r>
            <w:r w:rsidR="00371E21" w:rsidRPr="003361E0">
              <w:rPr>
                <w:rFonts w:ascii="Arial" w:hAnsi="Arial" w:cs="Arial"/>
                <w:kern w:val="2"/>
              </w:rPr>
              <w:t xml:space="preserve"> apmokėjimui</w:t>
            </w:r>
            <w:r w:rsidR="009232EA" w:rsidRPr="003361E0">
              <w:rPr>
                <w:rFonts w:ascii="Arial" w:hAnsi="Arial" w:cs="Arial"/>
                <w:kern w:val="2"/>
              </w:rPr>
              <w:t xml:space="preserve">, </w:t>
            </w:r>
            <w:r w:rsidR="009232EA" w:rsidRPr="003361E0">
              <w:rPr>
                <w:rFonts w:ascii="Arial" w:hAnsi="Arial" w:cs="Arial"/>
                <w:szCs w:val="24"/>
              </w:rPr>
              <w:t>sertifikatai, aprašymai</w:t>
            </w:r>
            <w:r w:rsidRPr="003361E0">
              <w:rPr>
                <w:rFonts w:ascii="Arial" w:hAnsi="Arial" w:cs="Arial"/>
                <w:kern w:val="2"/>
                <w:szCs w:val="24"/>
              </w:rPr>
              <w:t xml:space="preserve">. </w:t>
            </w:r>
          </w:p>
          <w:p w14:paraId="73FFA04B" w14:textId="419E2F89" w:rsidR="00B767F3" w:rsidRPr="00371E21" w:rsidRDefault="00653719" w:rsidP="004635C3">
            <w:pPr>
              <w:rPr>
                <w:rFonts w:ascii="Arial" w:hAnsi="Arial" w:cs="Arial"/>
                <w:kern w:val="2"/>
                <w:szCs w:val="24"/>
              </w:rPr>
            </w:pPr>
            <w:r w:rsidRPr="001D3134">
              <w:rPr>
                <w:rFonts w:ascii="Arial" w:hAnsi="Arial" w:cs="Arial"/>
                <w:kern w:val="2"/>
                <w:szCs w:val="24"/>
              </w:rPr>
              <w:t>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6B9CAE6A" w:rsidR="00E53889" w:rsidRPr="00E53889" w:rsidRDefault="00E53889" w:rsidP="00E53889">
            <w:pPr>
              <w:rPr>
                <w:rFonts w:ascii="Arial" w:hAnsi="Arial" w:cs="Arial"/>
                <w:kern w:val="2"/>
                <w:szCs w:val="24"/>
              </w:rPr>
            </w:pPr>
            <w:r w:rsidRPr="00E53889">
              <w:rPr>
                <w:rFonts w:ascii="Arial" w:hAnsi="Arial" w:cs="Arial"/>
                <w:kern w:val="2"/>
                <w:szCs w:val="24"/>
              </w:rPr>
              <w:t xml:space="preserve">Fiksuoto </w:t>
            </w:r>
            <w:r w:rsidR="00A84B6A">
              <w:rPr>
                <w:rFonts w:ascii="Arial" w:hAnsi="Arial" w:cs="Arial"/>
                <w:kern w:val="2"/>
                <w:szCs w:val="24"/>
              </w:rPr>
              <w:t>įkainio</w:t>
            </w:r>
            <w:r w:rsidRPr="00E53889">
              <w:rPr>
                <w:rFonts w:ascii="Arial" w:hAnsi="Arial" w:cs="Arial"/>
                <w:kern w:val="2"/>
                <w:szCs w:val="24"/>
              </w:rPr>
              <w:t xml:space="preserve">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2665498F"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 xml:space="preserve">fiksuoto </w:t>
            </w:r>
            <w:r w:rsidR="00E86066">
              <w:rPr>
                <w:rFonts w:ascii="Arial" w:hAnsi="Arial" w:cs="Arial"/>
                <w:b/>
                <w:bCs/>
                <w:kern w:val="2"/>
                <w:szCs w:val="24"/>
                <w:u w:val="single"/>
              </w:rPr>
              <w:t>įkainio</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2E08725F" w:rsidR="00B767F3" w:rsidRPr="00122A34" w:rsidRDefault="00DD7479" w:rsidP="004635C3">
            <w:pPr>
              <w:rPr>
                <w:rFonts w:ascii="Arial" w:hAnsi="Arial" w:cs="Arial"/>
                <w:kern w:val="2"/>
                <w:szCs w:val="24"/>
              </w:rPr>
            </w:pPr>
            <w:r w:rsidRPr="004635C3">
              <w:rPr>
                <w:rFonts w:ascii="Arial" w:hAnsi="Arial" w:cs="Arial"/>
                <w:kern w:val="2"/>
                <w:szCs w:val="24"/>
              </w:rPr>
              <w:t xml:space="preserve">Pradinės </w:t>
            </w:r>
            <w:r w:rsidRPr="00122A34">
              <w:rPr>
                <w:rFonts w:ascii="Arial" w:hAnsi="Arial" w:cs="Arial"/>
                <w:kern w:val="2"/>
                <w:szCs w:val="24"/>
              </w:rPr>
              <w:t xml:space="preserve">Sutarties vertė yra </w:t>
            </w:r>
            <w:r w:rsidR="00486238" w:rsidRPr="00122A34">
              <w:rPr>
                <w:rFonts w:ascii="Arial" w:hAnsi="Arial" w:cs="Arial"/>
                <w:kern w:val="2"/>
                <w:szCs w:val="24"/>
              </w:rPr>
              <w:t>1</w:t>
            </w:r>
            <w:r w:rsidR="008F14C6">
              <w:rPr>
                <w:rFonts w:ascii="Arial" w:hAnsi="Arial" w:cs="Arial"/>
                <w:kern w:val="2"/>
                <w:szCs w:val="24"/>
              </w:rPr>
              <w:t>70</w:t>
            </w:r>
            <w:r w:rsidR="00486238" w:rsidRPr="00122A34">
              <w:rPr>
                <w:rFonts w:ascii="Arial" w:hAnsi="Arial" w:cs="Arial"/>
                <w:kern w:val="2"/>
                <w:szCs w:val="24"/>
              </w:rPr>
              <w:t>000,00</w:t>
            </w:r>
            <w:r w:rsidRPr="00122A34">
              <w:rPr>
                <w:rFonts w:ascii="Arial" w:hAnsi="Arial" w:cs="Arial"/>
                <w:kern w:val="2"/>
                <w:szCs w:val="24"/>
              </w:rPr>
              <w:t xml:space="preserve"> Eur, (</w:t>
            </w:r>
            <w:r w:rsidR="0033722D" w:rsidRPr="00122A34">
              <w:rPr>
                <w:rFonts w:ascii="Arial" w:hAnsi="Arial" w:cs="Arial"/>
                <w:kern w:val="2"/>
                <w:szCs w:val="24"/>
              </w:rPr>
              <w:t xml:space="preserve">vienas </w:t>
            </w:r>
            <w:r w:rsidR="00C110F5">
              <w:rPr>
                <w:rFonts w:ascii="Arial" w:hAnsi="Arial" w:cs="Arial"/>
                <w:kern w:val="2"/>
                <w:szCs w:val="24"/>
              </w:rPr>
              <w:t xml:space="preserve">šimtas septyniasdešimt </w:t>
            </w:r>
            <w:r w:rsidR="0033722D" w:rsidRPr="00122A34">
              <w:rPr>
                <w:rFonts w:ascii="Arial" w:hAnsi="Arial" w:cs="Arial"/>
                <w:kern w:val="2"/>
                <w:szCs w:val="24"/>
              </w:rPr>
              <w:t>tūkstan</w:t>
            </w:r>
            <w:r w:rsidR="00904C66">
              <w:rPr>
                <w:rFonts w:ascii="Arial" w:hAnsi="Arial" w:cs="Arial"/>
                <w:kern w:val="2"/>
                <w:szCs w:val="24"/>
              </w:rPr>
              <w:t>čių</w:t>
            </w:r>
            <w:r w:rsidR="0033722D" w:rsidRPr="00122A34">
              <w:rPr>
                <w:rFonts w:ascii="Arial" w:hAnsi="Arial" w:cs="Arial"/>
                <w:kern w:val="2"/>
                <w:szCs w:val="24"/>
              </w:rPr>
              <w:t xml:space="preserve"> eurų, 0 ct</w:t>
            </w:r>
            <w:r w:rsidRPr="00122A34">
              <w:rPr>
                <w:rFonts w:ascii="Arial" w:hAnsi="Arial" w:cs="Arial"/>
                <w:kern w:val="2"/>
                <w:szCs w:val="24"/>
              </w:rPr>
              <w:t xml:space="preserve">) be pridėtinės vertės mokesčio (toliau – PVM). </w:t>
            </w:r>
          </w:p>
          <w:p w14:paraId="1D335FE5" w14:textId="4560A4F7" w:rsidR="00B767F3" w:rsidRPr="00122A34" w:rsidRDefault="00DD7479" w:rsidP="004635C3">
            <w:pPr>
              <w:rPr>
                <w:rFonts w:ascii="Arial" w:hAnsi="Arial" w:cs="Arial"/>
                <w:kern w:val="2"/>
                <w:szCs w:val="24"/>
              </w:rPr>
            </w:pPr>
            <w:r w:rsidRPr="00122A34">
              <w:rPr>
                <w:rFonts w:ascii="Arial" w:hAnsi="Arial" w:cs="Arial"/>
                <w:kern w:val="2"/>
                <w:szCs w:val="24"/>
              </w:rPr>
              <w:t xml:space="preserve">PVM sudaro </w:t>
            </w:r>
            <w:r w:rsidR="001E1796">
              <w:rPr>
                <w:rFonts w:ascii="Arial" w:hAnsi="Arial" w:cs="Arial"/>
                <w:kern w:val="2"/>
                <w:szCs w:val="24"/>
              </w:rPr>
              <w:t>3570</w:t>
            </w:r>
            <w:r w:rsidR="00EE0B55" w:rsidRPr="00122A34">
              <w:rPr>
                <w:rFonts w:ascii="Arial" w:hAnsi="Arial" w:cs="Arial"/>
                <w:kern w:val="2"/>
                <w:szCs w:val="24"/>
              </w:rPr>
              <w:t>0,00</w:t>
            </w:r>
            <w:r w:rsidRPr="00122A34">
              <w:rPr>
                <w:rFonts w:ascii="Arial" w:hAnsi="Arial" w:cs="Arial"/>
                <w:kern w:val="2"/>
                <w:szCs w:val="24"/>
              </w:rPr>
              <w:t xml:space="preserve"> Eur, (</w:t>
            </w:r>
            <w:r w:rsidR="001E1796">
              <w:rPr>
                <w:rFonts w:ascii="Arial" w:hAnsi="Arial" w:cs="Arial"/>
                <w:kern w:val="2"/>
                <w:szCs w:val="24"/>
              </w:rPr>
              <w:t>trisdešimt penki</w:t>
            </w:r>
            <w:r w:rsidR="00DB2E97">
              <w:rPr>
                <w:rFonts w:ascii="Arial" w:hAnsi="Arial" w:cs="Arial"/>
                <w:kern w:val="2"/>
                <w:szCs w:val="24"/>
              </w:rPr>
              <w:t xml:space="preserve"> tūkstančiai septyni šimtai</w:t>
            </w:r>
            <w:r w:rsidR="00EE0B55" w:rsidRPr="00122A34">
              <w:rPr>
                <w:rFonts w:ascii="Arial" w:hAnsi="Arial" w:cs="Arial"/>
                <w:kern w:val="2"/>
                <w:szCs w:val="24"/>
              </w:rPr>
              <w:t xml:space="preserve"> eurų, 0 ct</w:t>
            </w:r>
            <w:r w:rsidRPr="00122A34">
              <w:rPr>
                <w:rFonts w:ascii="Arial" w:hAnsi="Arial" w:cs="Arial"/>
                <w:kern w:val="2"/>
                <w:szCs w:val="24"/>
              </w:rPr>
              <w:t>).</w:t>
            </w:r>
          </w:p>
          <w:p w14:paraId="56F2874B" w14:textId="249F5314" w:rsidR="00B767F3" w:rsidRPr="00122A34" w:rsidRDefault="00DD7479" w:rsidP="004635C3">
            <w:pPr>
              <w:rPr>
                <w:rFonts w:ascii="Arial" w:hAnsi="Arial" w:cs="Arial"/>
                <w:kern w:val="2"/>
                <w:szCs w:val="24"/>
              </w:rPr>
            </w:pPr>
            <w:r w:rsidRPr="00122A34">
              <w:rPr>
                <w:rFonts w:ascii="Arial" w:hAnsi="Arial" w:cs="Arial"/>
                <w:kern w:val="2"/>
                <w:szCs w:val="24"/>
              </w:rPr>
              <w:t xml:space="preserve">Sutarties kaina yra </w:t>
            </w:r>
            <w:r w:rsidR="003D3BE1">
              <w:rPr>
                <w:rFonts w:ascii="Arial" w:hAnsi="Arial" w:cs="Arial"/>
                <w:kern w:val="2"/>
                <w:szCs w:val="24"/>
              </w:rPr>
              <w:t>2057</w:t>
            </w:r>
            <w:r w:rsidR="00201C98">
              <w:rPr>
                <w:rFonts w:ascii="Arial" w:hAnsi="Arial" w:cs="Arial"/>
                <w:kern w:val="2"/>
                <w:szCs w:val="24"/>
              </w:rPr>
              <w:t>0</w:t>
            </w:r>
            <w:r w:rsidR="00B33C1B" w:rsidRPr="00122A34">
              <w:rPr>
                <w:rFonts w:ascii="Arial" w:hAnsi="Arial" w:cs="Arial"/>
                <w:kern w:val="2"/>
                <w:szCs w:val="24"/>
              </w:rPr>
              <w:t>0,00</w:t>
            </w:r>
            <w:r w:rsidRPr="00122A34">
              <w:rPr>
                <w:rFonts w:ascii="Arial" w:hAnsi="Arial" w:cs="Arial"/>
                <w:kern w:val="2"/>
                <w:szCs w:val="24"/>
              </w:rPr>
              <w:t xml:space="preserve"> Eur, (</w:t>
            </w:r>
            <w:r w:rsidR="00441597">
              <w:rPr>
                <w:rFonts w:ascii="Arial" w:hAnsi="Arial" w:cs="Arial"/>
                <w:kern w:val="2"/>
                <w:szCs w:val="24"/>
              </w:rPr>
              <w:t xml:space="preserve">du šimtai penki tūkstančiai septyni šimtai </w:t>
            </w:r>
            <w:r w:rsidR="00A13809" w:rsidRPr="00122A34">
              <w:rPr>
                <w:rFonts w:ascii="Arial" w:hAnsi="Arial" w:cs="Arial"/>
                <w:kern w:val="2"/>
                <w:szCs w:val="24"/>
              </w:rPr>
              <w:t>eurų, 0 ct</w:t>
            </w:r>
            <w:r w:rsidRPr="00122A34">
              <w:rPr>
                <w:rFonts w:ascii="Arial" w:hAnsi="Arial" w:cs="Arial"/>
                <w:kern w:val="2"/>
                <w:szCs w:val="24"/>
              </w:rPr>
              <w:t>) Eur su PVM.</w:t>
            </w:r>
          </w:p>
          <w:p w14:paraId="4AB854C3" w14:textId="77777777" w:rsidR="00B767F3" w:rsidRDefault="00B767F3" w:rsidP="004635C3">
            <w:pPr>
              <w:rPr>
                <w:rFonts w:ascii="Arial" w:hAnsi="Arial" w:cs="Arial"/>
                <w:color w:val="FF0000"/>
                <w:kern w:val="2"/>
                <w:szCs w:val="24"/>
              </w:rPr>
            </w:pPr>
          </w:p>
          <w:p w14:paraId="6B7EC72D" w14:textId="2977DC76" w:rsidR="00DE415B" w:rsidRPr="004673A3" w:rsidRDefault="00DE415B" w:rsidP="00DE415B">
            <w:pPr>
              <w:spacing w:line="276" w:lineRule="auto"/>
              <w:rPr>
                <w:rFonts w:ascii="Arial" w:hAnsi="Arial" w:cs="Arial"/>
                <w:kern w:val="2"/>
                <w:szCs w:val="24"/>
              </w:rPr>
            </w:pPr>
            <w:r w:rsidRPr="004673A3">
              <w:rPr>
                <w:rFonts w:ascii="Arial" w:hAnsi="Arial" w:cs="Arial"/>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sidR="00EA2548" w:rsidRPr="004673A3">
              <w:rPr>
                <w:rFonts w:ascii="Arial" w:hAnsi="Arial" w:cs="Arial"/>
                <w:kern w:val="2"/>
                <w:szCs w:val="24"/>
              </w:rPr>
              <w:t xml:space="preserve"> 2 </w:t>
            </w:r>
            <w:r w:rsidRPr="004673A3">
              <w:rPr>
                <w:rFonts w:ascii="Arial" w:hAnsi="Arial" w:cs="Arial"/>
                <w:kern w:val="2"/>
                <w:szCs w:val="24"/>
              </w:rPr>
              <w:t xml:space="preserve">nurodytais įkainiais, neviršijant bendros Sutarties kainos. Sutartyje arba jos priede Nr. </w:t>
            </w:r>
            <w:r w:rsidR="00EA2548" w:rsidRPr="004673A3">
              <w:rPr>
                <w:rFonts w:ascii="Arial" w:hAnsi="Arial" w:cs="Arial"/>
                <w:kern w:val="2"/>
                <w:szCs w:val="24"/>
              </w:rPr>
              <w:t xml:space="preserve">2 </w:t>
            </w:r>
            <w:r w:rsidRPr="004673A3">
              <w:rPr>
                <w:rFonts w:ascii="Arial" w:hAnsi="Arial" w:cs="Arial"/>
                <w:kern w:val="2"/>
                <w:szCs w:val="24"/>
              </w:rPr>
              <w:t>atskirose eilutėse nurodytas Prekių kiekis gali būti keičiamas (didėti ar mažėti).</w:t>
            </w:r>
          </w:p>
          <w:p w14:paraId="313D1D71" w14:textId="15D31F11" w:rsidR="00F52E7E" w:rsidRPr="003D5081" w:rsidRDefault="0035393E" w:rsidP="00D021B5">
            <w:pPr>
              <w:rPr>
                <w:rFonts w:ascii="Arial" w:hAnsi="Arial" w:cs="Arial"/>
                <w:color w:val="FF0000"/>
                <w:kern w:val="2"/>
                <w:szCs w:val="24"/>
              </w:rPr>
            </w:pPr>
            <w:r w:rsidRPr="00881C74">
              <w:rPr>
                <w:rFonts w:ascii="Arial" w:hAnsi="Arial" w:cs="Arial"/>
                <w:kern w:val="2"/>
                <w:szCs w:val="24"/>
              </w:rPr>
              <w:t xml:space="preserve">Pirkėjas įsipareigoja išpirkti </w:t>
            </w:r>
            <w:r w:rsidR="00D62C0A" w:rsidRPr="00881C74">
              <w:rPr>
                <w:rFonts w:ascii="Arial" w:hAnsi="Arial" w:cs="Arial"/>
                <w:kern w:val="2"/>
                <w:szCs w:val="24"/>
              </w:rPr>
              <w:t xml:space="preserve">ne mažiau kaip </w:t>
            </w:r>
            <w:r w:rsidRPr="00881C74">
              <w:rPr>
                <w:rFonts w:ascii="Arial" w:hAnsi="Arial" w:cs="Arial"/>
                <w:kern w:val="2"/>
                <w:szCs w:val="24"/>
              </w:rPr>
              <w:t xml:space="preserve">70 procentų </w:t>
            </w:r>
            <w:r w:rsidR="0067350A">
              <w:rPr>
                <w:rFonts w:ascii="Arial" w:hAnsi="Arial" w:cs="Arial"/>
                <w:kern w:val="2"/>
                <w:szCs w:val="24"/>
              </w:rPr>
              <w:t xml:space="preserve">viso </w:t>
            </w:r>
            <w:r w:rsidR="00D62C0A" w:rsidRPr="00881C74">
              <w:rPr>
                <w:rFonts w:ascii="Arial" w:hAnsi="Arial" w:cs="Arial"/>
                <w:kern w:val="2"/>
                <w:szCs w:val="24"/>
              </w:rPr>
              <w:t>Prekių kiekio</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10881C3"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001410B4">
              <w:rPr>
                <w:rFonts w:ascii="Arial" w:hAnsi="Arial" w:cs="Arial"/>
                <w:kern w:val="2"/>
                <w:szCs w:val="24"/>
              </w:rPr>
              <w:t xml:space="preserve">įkainiai </w:t>
            </w:r>
            <w:r w:rsidRPr="004635C3">
              <w:rPr>
                <w:rFonts w:ascii="Arial" w:hAnsi="Arial" w:cs="Arial"/>
                <w:kern w:val="2"/>
                <w:szCs w:val="24"/>
              </w:rPr>
              <w:t>bus perskaičiuojami:</w:t>
            </w:r>
          </w:p>
          <w:p w14:paraId="1F2303D8" w14:textId="5B7A0074" w:rsidR="00B767F3" w:rsidRDefault="00DD7479" w:rsidP="004635C3">
            <w:pPr>
              <w:rPr>
                <w:rFonts w:ascii="Arial" w:hAnsi="Arial" w:cs="Arial"/>
                <w:kern w:val="2"/>
                <w:szCs w:val="24"/>
              </w:rPr>
            </w:pPr>
            <w:r w:rsidRPr="004635C3">
              <w:rPr>
                <w:rFonts w:ascii="Arial" w:hAnsi="Arial" w:cs="Arial"/>
                <w:kern w:val="2"/>
                <w:szCs w:val="24"/>
              </w:rPr>
              <w:t>5.3.1. dėl PVM tarifo pasikeitimo</w:t>
            </w:r>
            <w:r w:rsidR="0025231B">
              <w:rPr>
                <w:rFonts w:ascii="Arial" w:hAnsi="Arial" w:cs="Arial"/>
                <w:kern w:val="2"/>
                <w:szCs w:val="24"/>
              </w:rPr>
              <w:t>;</w:t>
            </w:r>
          </w:p>
          <w:p w14:paraId="5A4ED499" w14:textId="2C74542D" w:rsidR="0025231B" w:rsidRPr="00B74703" w:rsidRDefault="0025231B" w:rsidP="004635C3">
            <w:pPr>
              <w:rPr>
                <w:rFonts w:ascii="Arial" w:hAnsi="Arial" w:cs="Arial"/>
                <w:kern w:val="2"/>
                <w:szCs w:val="24"/>
              </w:rPr>
            </w:pPr>
            <w:r w:rsidRPr="00B74703">
              <w:rPr>
                <w:rFonts w:ascii="Arial" w:hAnsi="Arial" w:cs="Arial"/>
                <w:kern w:val="2"/>
                <w:szCs w:val="24"/>
              </w:rPr>
              <w:t>5.</w:t>
            </w:r>
            <w:r w:rsidR="00E54229" w:rsidRPr="00B74703">
              <w:rPr>
                <w:rFonts w:ascii="Arial" w:hAnsi="Arial" w:cs="Arial"/>
                <w:kern w:val="2"/>
                <w:szCs w:val="24"/>
              </w:rPr>
              <w:t>3.3. dėl kainų lygio pokyčio.</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(-as)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 xml:space="preserve">įkainis taikoma (-as)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lastRenderedPageBreak/>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lastRenderedPageBreak/>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3354EB"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3354EB" w:rsidRPr="004635C3" w:rsidRDefault="003354EB" w:rsidP="003354EB">
            <w:pPr>
              <w:rPr>
                <w:rFonts w:ascii="Arial" w:hAnsi="Arial" w:cs="Arial"/>
                <w:b/>
                <w:bCs/>
                <w:kern w:val="2"/>
                <w:szCs w:val="24"/>
              </w:rPr>
            </w:pPr>
            <w:r w:rsidRPr="004635C3">
              <w:rPr>
                <w:rFonts w:ascii="Arial" w:hAnsi="Arial" w:cs="Arial"/>
                <w:b/>
                <w:bCs/>
                <w:kern w:val="2"/>
                <w:szCs w:val="24"/>
              </w:rPr>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4EE0A95A" w14:textId="3A21C2E2" w:rsidR="003354EB" w:rsidRPr="00001F21" w:rsidRDefault="003354EB" w:rsidP="003354EB">
            <w:pPr>
              <w:rPr>
                <w:rFonts w:ascii="Arial" w:hAnsi="Arial" w:cs="Arial"/>
                <w:kern w:val="2"/>
                <w:szCs w:val="24"/>
              </w:rPr>
            </w:pPr>
            <w:r w:rsidRPr="00001F21">
              <w:rPr>
                <w:rFonts w:ascii="Arial" w:hAnsi="Arial" w:cs="Arial"/>
                <w:kern w:val="2"/>
                <w:szCs w:val="24"/>
              </w:rPr>
              <w:t xml:space="preserve">5.3.3.1. Bet kuri Sutarties šalis Sutarties galiojimo metu turi teisę inicijuoti Sutarties įkainių peržiūrą (keitimą) ne anksčiau kaip po 6 mėn. nuo </w:t>
            </w:r>
            <w:r w:rsidRPr="00001F21">
              <w:rPr>
                <w:rFonts w:ascii="Arial" w:hAnsi="Arial" w:cs="Arial"/>
                <w:szCs w:val="24"/>
              </w:rPr>
              <w:t>Sutarties įsigaliojimo dienos</w:t>
            </w:r>
            <w:r w:rsidRPr="00001F21">
              <w:rPr>
                <w:rFonts w:ascii="Arial" w:hAnsi="Arial" w:cs="Arial"/>
                <w:kern w:val="2"/>
                <w:szCs w:val="24"/>
              </w:rPr>
              <w:t xml:space="preserve"> (jeigu peržiūra jau buvo atlikta – nuo Susitarimo dėl paskutinio perskaičiavimo pagal šį Specialiųjų sąlygų papunktį įsigaliojimo dienos), </w:t>
            </w:r>
            <w:r w:rsidRPr="00001F21">
              <w:rPr>
                <w:rFonts w:ascii="Arial" w:hAnsi="Arial" w:cs="Arial"/>
                <w:szCs w:val="24"/>
              </w:rPr>
              <w:t>jeigu Vartojimo prekių ir paslaugų kainų</w:t>
            </w:r>
            <w:r w:rsidR="00887E92">
              <w:rPr>
                <w:rFonts w:ascii="Arial" w:hAnsi="Arial" w:cs="Arial"/>
                <w:szCs w:val="24"/>
              </w:rPr>
              <w:t xml:space="preserve"> indekso </w:t>
            </w:r>
            <w:sdt>
              <w:sdtPr>
                <w:rPr>
                  <w:rFonts w:ascii="Arial" w:hAnsi="Arial" w:cs="Arial"/>
                  <w:b/>
                  <w:bCs/>
                  <w:szCs w:val="24"/>
                </w:rPr>
                <w:id w:val="-2105023506"/>
                <w:placeholder>
                  <w:docPart w:val="588E72D9764D4BB7A192DE4ED51A07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87E92" w:rsidRPr="00887E92">
                  <w:rPr>
                    <w:rFonts w:ascii="Arial" w:hAnsi="Arial" w:cs="Arial"/>
                    <w:b/>
                    <w:bCs/>
                    <w:szCs w:val="24"/>
                  </w:rPr>
                  <w:t>03 APRANGA IR AVALYNĖ</w:t>
                </w:r>
              </w:sdtContent>
            </w:sdt>
            <w:r w:rsidRPr="00001F21">
              <w:rPr>
                <w:rFonts w:ascii="Arial" w:hAnsi="Arial" w:cs="Arial"/>
                <w:szCs w:val="24"/>
              </w:rPr>
              <w:t xml:space="preserve"> pokytis (k), apskaičiuotas kaip nustatyta 5.3.3.6 papunktyje, viršija 6 procentus </w:t>
            </w:r>
            <w:r w:rsidRPr="00001F21">
              <w:rPr>
                <w:rFonts w:ascii="Arial" w:hAnsi="Arial" w:cs="Arial"/>
                <w:kern w:val="2"/>
                <w:szCs w:val="24"/>
              </w:rPr>
              <w:t>. Sutarties įkainių peržiūra atliekama ne rečiau kaip kas 6 mėnesiai.</w:t>
            </w:r>
          </w:p>
          <w:p w14:paraId="1BCDCC78"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5.3.3.2. Sutarties k</w:t>
            </w:r>
            <w:r w:rsidRPr="00001F21">
              <w:rPr>
                <w:rFonts w:ascii="Arial" w:hAnsi="Arial" w:cs="Arial"/>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4129EB37"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5.3.3.3. </w:t>
            </w:r>
            <w:r w:rsidRPr="00001F21">
              <w:rPr>
                <w:rFonts w:ascii="Arial" w:hAnsi="Arial" w:cs="Arial"/>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0316BBC"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 xml:space="preserve">5.3.3.4. Atlikdamos Sutarties įkainių peržiūrą </w:t>
            </w:r>
            <w:r w:rsidRPr="00001F21">
              <w:rPr>
                <w:rFonts w:ascii="Arial" w:hAnsi="Arial" w:cs="Arial"/>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2FEBB1B" w14:textId="73802AE8"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5.3.3.5. Šalys privalo Susitarime nurodyti vartojimo prekių ir paslaugų indekso </w:t>
            </w:r>
            <w:sdt>
              <w:sdtPr>
                <w:rPr>
                  <w:rFonts w:ascii="Arial" w:hAnsi="Arial" w:cs="Arial"/>
                  <w:b/>
                  <w:bCs/>
                  <w:kern w:val="2"/>
                  <w:szCs w:val="24"/>
                  <w:shd w:val="clear" w:color="auto" w:fill="FFFFFF"/>
                </w:rPr>
                <w:id w:val="585045041"/>
                <w:placeholder>
                  <w:docPart w:val="AAF2ED90D2E14381AB3B4711926AB9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87E92" w:rsidRPr="00887E92">
                  <w:rPr>
                    <w:rFonts w:ascii="Arial" w:hAnsi="Arial" w:cs="Arial"/>
                    <w:b/>
                    <w:bCs/>
                    <w:kern w:val="2"/>
                    <w:szCs w:val="24"/>
                    <w:shd w:val="clear" w:color="auto" w:fill="FFFFFF"/>
                  </w:rPr>
                  <w:t>03 APRANGA IR AVALYNĖ</w:t>
                </w:r>
              </w:sdtContent>
            </w:sdt>
            <w:r w:rsidR="00887E92">
              <w:rPr>
                <w:rFonts w:ascii="Arial" w:hAnsi="Arial" w:cs="Arial"/>
                <w:b/>
                <w:bCs/>
                <w:kern w:val="2"/>
                <w:szCs w:val="24"/>
                <w:shd w:val="clear" w:color="auto" w:fill="FFFFFF"/>
              </w:rPr>
              <w:t xml:space="preserve"> </w:t>
            </w:r>
            <w:r w:rsidRPr="00001F21">
              <w:rPr>
                <w:rFonts w:ascii="Arial" w:hAnsi="Arial" w:cs="Arial"/>
                <w:kern w:val="2"/>
                <w:szCs w:val="24"/>
                <w:shd w:val="clear" w:color="auto" w:fill="FFFFFF"/>
              </w:rPr>
              <w:t>reikšmę laikotarpio pradžioje ir jo nustatymo datą, indekso reikšmę laikotarpio pabaigoje ir jo nustatymo datą, kainų pokytį (k), perskaičiuotą Sutarties įkainius, perskaičiuotą Pradinės Sutarties vertę.</w:t>
            </w:r>
          </w:p>
          <w:p w14:paraId="015CA9F2"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5.3.3.6. Nauji Sutarties įkainiai apskaičiuojami pagal žemiau pateiktą formulę:</w:t>
            </w:r>
          </w:p>
          <w:p w14:paraId="5AF04E11" w14:textId="77777777" w:rsidR="003354EB" w:rsidRPr="00001F21" w:rsidRDefault="00E55185" w:rsidP="003354EB">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k</m:t>
                      </m:r>
                    </m:num>
                    <m:den>
                      <m:r>
                        <m:rPr>
                          <m:sty m:val="p"/>
                        </m:rPr>
                        <w:rPr>
                          <w:rFonts w:ascii="Cambria Math" w:eastAsia="Yu Mincho" w:hAnsi="Cambria Math" w:cs="Arial"/>
                          <w:szCs w:val="24"/>
                        </w:rPr>
                        <m:t>100</m:t>
                      </m:r>
                    </m:den>
                  </m:f>
                  <m:r>
                    <m:rPr>
                      <m:sty m:val="p"/>
                    </m:rPr>
                    <w:rPr>
                      <w:rFonts w:ascii="Cambria Math" w:eastAsia="Yu Mincho" w:hAnsi="Cambria Math" w:cs="Arial"/>
                      <w:szCs w:val="24"/>
                    </w:rPr>
                    <m:t>×a</m:t>
                  </m:r>
                </m:e>
              </m:d>
            </m:oMath>
            <w:r w:rsidR="003354EB" w:rsidRPr="00001F21">
              <w:rPr>
                <w:rFonts w:ascii="Arial" w:hAnsi="Arial" w:cs="Arial"/>
                <w:kern w:val="2"/>
                <w:szCs w:val="24"/>
              </w:rPr>
              <w:t>, kur a –įkainis (Eur be PVM)) (jei peržiūra jau buvo atlikta, tai po paskutinio perskaičiavimo) </w:t>
            </w:r>
          </w:p>
          <w:p w14:paraId="4FEFBFB9" w14:textId="77777777"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a</w:t>
            </w:r>
            <w:r w:rsidRPr="00001F21">
              <w:rPr>
                <w:rFonts w:ascii="Arial" w:hAnsi="Arial" w:cs="Arial"/>
                <w:kern w:val="2"/>
                <w:szCs w:val="24"/>
                <w:vertAlign w:val="subscript"/>
              </w:rPr>
              <w:t>1</w:t>
            </w:r>
            <w:r w:rsidRPr="00001F21">
              <w:rPr>
                <w:rFonts w:ascii="Arial" w:hAnsi="Arial" w:cs="Arial"/>
                <w:kern w:val="2"/>
                <w:szCs w:val="24"/>
              </w:rPr>
              <w:t xml:space="preserve"> – perskaičiuota (pakeista) įkainis (Eur be PVM) </w:t>
            </w:r>
          </w:p>
          <w:p w14:paraId="3B9AF539" w14:textId="40DD4DA9"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 xml:space="preserve">k – pagal vartotojų kainų indeksą </w:t>
            </w:r>
            <w:sdt>
              <w:sdtPr>
                <w:rPr>
                  <w:rFonts w:ascii="Arial" w:hAnsi="Arial" w:cs="Arial"/>
                  <w:b/>
                  <w:bCs/>
                  <w:kern w:val="2"/>
                  <w:szCs w:val="24"/>
                </w:rPr>
                <w:id w:val="-1594630859"/>
                <w:placeholder>
                  <w:docPart w:val="DE5678C07FB74403A2290386DB6459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87E92" w:rsidRPr="00887E92">
                  <w:rPr>
                    <w:rFonts w:ascii="Arial" w:hAnsi="Arial" w:cs="Arial"/>
                    <w:b/>
                    <w:bCs/>
                    <w:kern w:val="2"/>
                    <w:szCs w:val="24"/>
                  </w:rPr>
                  <w:t>03 APRANGA IR AVALYNĖ</w:t>
                </w:r>
              </w:sdtContent>
            </w:sdt>
            <w:r w:rsidR="00887E92">
              <w:rPr>
                <w:rFonts w:ascii="Arial" w:hAnsi="Arial" w:cs="Arial"/>
                <w:b/>
                <w:bCs/>
                <w:kern w:val="2"/>
                <w:szCs w:val="24"/>
              </w:rPr>
              <w:t xml:space="preserve"> </w:t>
            </w:r>
            <w:r w:rsidRPr="00001F21">
              <w:rPr>
                <w:rFonts w:ascii="Arial" w:hAnsi="Arial" w:cs="Arial"/>
                <w:kern w:val="2"/>
                <w:szCs w:val="24"/>
              </w:rPr>
              <w:t>apskaičiuotas Vartojimo prekių ir paslaugų kainų pokytis (padidėjimas arba sumažėjimas) (%). „k“ reikšmė skaičiuojama pagal formulę:</w:t>
            </w:r>
          </w:p>
          <w:p w14:paraId="42BE5D74" w14:textId="77777777" w:rsidR="003354EB" w:rsidRPr="00001F21" w:rsidRDefault="003354EB" w:rsidP="003354EB">
            <w:pPr>
              <w:textAlignment w:val="baseline"/>
              <w:rPr>
                <w:rFonts w:ascii="Arial" w:hAnsi="Arial" w:cs="Arial"/>
                <w:kern w:val="2"/>
                <w:szCs w:val="24"/>
              </w:rPr>
            </w:pPr>
            <m:oMath>
              <m:r>
                <m:rPr>
                  <m:sty m:val="p"/>
                </m:rPr>
                <w:rPr>
                  <w:rFonts w:ascii="Cambria Math" w:hAnsi="Cambria Math" w:cs="Arial"/>
                  <w:szCs w:val="24"/>
                </w:rPr>
                <w:lastRenderedPageBreak/>
                <m:t>k =</m:t>
              </m:r>
              <m:f>
                <m:fPr>
                  <m:ctrlPr>
                    <w:rPr>
                      <w:rFonts w:ascii="Cambria Math" w:eastAsia="Yu Mincho" w:hAnsi="Cambria Math" w:cs="Arial"/>
                      <w:szCs w:val="24"/>
                    </w:rPr>
                  </m:ctrlPr>
                </m:fPr>
                <m:num>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naujausias</m:t>
                      </m:r>
                    </m:sub>
                  </m:sSub>
                </m:num>
                <m:den>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pradžia</m:t>
                      </m:r>
                    </m:sub>
                  </m:sSub>
                </m:den>
              </m:f>
              <m:r>
                <m:rPr>
                  <m:sty m:val="p"/>
                </m:rPr>
                <w:rPr>
                  <w:rFonts w:ascii="Cambria Math" w:eastAsia="Yu Mincho" w:hAnsi="Cambria Math" w:cs="Arial"/>
                  <w:szCs w:val="24"/>
                </w:rPr>
                <m:t>×100-100</m:t>
              </m:r>
            </m:oMath>
            <w:r w:rsidRPr="00001F21">
              <w:rPr>
                <w:rFonts w:ascii="Arial" w:hAnsi="Arial" w:cs="Arial"/>
                <w:kern w:val="2"/>
                <w:szCs w:val="24"/>
              </w:rPr>
              <w:t>, (proc.) kur</w:t>
            </w:r>
          </w:p>
          <w:p w14:paraId="1C140B80" w14:textId="5B044CF6" w:rsidR="003354EB" w:rsidRPr="00001F21" w:rsidRDefault="003354EB" w:rsidP="003354EB">
            <w:pPr>
              <w:textAlignment w:val="baseline"/>
              <w:rPr>
                <w:rFonts w:ascii="Arial" w:hAnsi="Arial" w:cs="Arial"/>
                <w:szCs w:val="24"/>
              </w:rPr>
            </w:pPr>
            <w:r w:rsidRPr="00001F21">
              <w:rPr>
                <w:rFonts w:ascii="Arial" w:hAnsi="Arial" w:cs="Arial"/>
                <w:kern w:val="2"/>
                <w:szCs w:val="24"/>
              </w:rPr>
              <w:t>Ind</w:t>
            </w:r>
            <w:r w:rsidRPr="00001F21">
              <w:rPr>
                <w:rFonts w:ascii="Arial" w:hAnsi="Arial" w:cs="Arial"/>
                <w:kern w:val="2"/>
                <w:szCs w:val="24"/>
                <w:vertAlign w:val="subscript"/>
              </w:rPr>
              <w:t>naujausias</w:t>
            </w:r>
            <w:r w:rsidRPr="00001F21">
              <w:rPr>
                <w:rFonts w:ascii="Arial" w:hAnsi="Arial" w:cs="Arial"/>
                <w:kern w:val="2"/>
                <w:szCs w:val="24"/>
              </w:rPr>
              <w:t xml:space="preserve"> – kreipimosi dėl įkainių peržiūros išsiuntimo kitai šaliai dieną paskelbtas naujausias vartojimo prekių ir paslaugų indeksas</w:t>
            </w:r>
            <w:r w:rsidR="00887E92">
              <w:rPr>
                <w:rFonts w:ascii="Arial" w:hAnsi="Arial" w:cs="Arial"/>
                <w:kern w:val="2"/>
                <w:szCs w:val="24"/>
              </w:rPr>
              <w:t xml:space="preserve"> </w:t>
            </w:r>
            <w:sdt>
              <w:sdtPr>
                <w:rPr>
                  <w:rFonts w:ascii="Arial" w:hAnsi="Arial" w:cs="Arial"/>
                  <w:b/>
                  <w:bCs/>
                  <w:kern w:val="2"/>
                  <w:szCs w:val="24"/>
                </w:rPr>
                <w:id w:val="1433095240"/>
                <w:placeholder>
                  <w:docPart w:val="8F92F409515D4A48BD3A3CD79944450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87E92" w:rsidRPr="00887E92">
                  <w:rPr>
                    <w:rFonts w:ascii="Arial" w:hAnsi="Arial" w:cs="Arial"/>
                    <w:b/>
                    <w:bCs/>
                    <w:kern w:val="2"/>
                    <w:szCs w:val="24"/>
                  </w:rPr>
                  <w:t>03 APRANGA IR AVALYNĖ</w:t>
                </w:r>
              </w:sdtContent>
            </w:sdt>
            <w:r w:rsidRPr="00001F21">
              <w:rPr>
                <w:rFonts w:ascii="Arial" w:hAnsi="Arial" w:cs="Arial"/>
                <w:kern w:val="2"/>
                <w:szCs w:val="24"/>
              </w:rPr>
              <w:t>.</w:t>
            </w:r>
          </w:p>
          <w:p w14:paraId="4809F79B" w14:textId="6D5A36A7" w:rsidR="003354EB" w:rsidRPr="00001F21" w:rsidRDefault="003354EB" w:rsidP="003354EB">
            <w:pPr>
              <w:rPr>
                <w:rFonts w:ascii="Arial" w:hAnsi="Arial" w:cs="Arial"/>
                <w:szCs w:val="24"/>
              </w:rPr>
            </w:pPr>
            <w:r w:rsidRPr="00001F21">
              <w:rPr>
                <w:rFonts w:ascii="Arial" w:hAnsi="Arial" w:cs="Arial"/>
                <w:kern w:val="2"/>
                <w:szCs w:val="24"/>
              </w:rPr>
              <w:t>Ind</w:t>
            </w:r>
            <w:r w:rsidRPr="00001F21">
              <w:rPr>
                <w:rFonts w:ascii="Arial" w:hAnsi="Arial" w:cs="Arial"/>
                <w:kern w:val="2"/>
                <w:szCs w:val="24"/>
                <w:vertAlign w:val="subscript"/>
              </w:rPr>
              <w:t>pradžia</w:t>
            </w:r>
            <w:r w:rsidRPr="00001F21">
              <w:rPr>
                <w:rFonts w:ascii="Arial" w:hAnsi="Arial" w:cs="Arial"/>
                <w:kern w:val="2"/>
                <w:szCs w:val="24"/>
              </w:rPr>
              <w:t xml:space="preserve"> – laikotarpio pradžios datos (mėnesio) vartojimo prekių ir paslaugų indeksas</w:t>
            </w:r>
            <w:r w:rsidR="00887E92">
              <w:rPr>
                <w:rFonts w:ascii="Arial" w:hAnsi="Arial" w:cs="Arial"/>
                <w:kern w:val="2"/>
                <w:szCs w:val="24"/>
              </w:rPr>
              <w:t xml:space="preserve"> </w:t>
            </w:r>
            <w:sdt>
              <w:sdtPr>
                <w:rPr>
                  <w:rFonts w:ascii="Arial" w:hAnsi="Arial" w:cs="Arial"/>
                  <w:b/>
                  <w:bCs/>
                  <w:kern w:val="2"/>
                  <w:szCs w:val="24"/>
                </w:rPr>
                <w:id w:val="-952475804"/>
                <w:placeholder>
                  <w:docPart w:val="8D16A19A211D483186C720287013FF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87E92" w:rsidRPr="00887E92">
                  <w:rPr>
                    <w:rFonts w:ascii="Arial" w:hAnsi="Arial" w:cs="Arial"/>
                    <w:b/>
                    <w:bCs/>
                    <w:kern w:val="2"/>
                    <w:szCs w:val="24"/>
                  </w:rPr>
                  <w:t>03 APRANGA IR AVALYNĖ</w:t>
                </w:r>
              </w:sdtContent>
            </w:sdt>
            <w:r w:rsidRPr="00001F21">
              <w:rPr>
                <w:rFonts w:ascii="Arial" w:hAnsi="Arial" w:cs="Arial"/>
                <w:kern w:val="2"/>
                <w:szCs w:val="24"/>
              </w:rPr>
              <w:t xml:space="preserve">. Pirmojo perskaičiavimo atveju laikotarpio pradžia (mėnuo) yra </w:t>
            </w:r>
            <w:r w:rsidRPr="00001F21">
              <w:rPr>
                <w:rFonts w:ascii="Arial" w:hAnsi="Arial" w:cs="Arial"/>
                <w:szCs w:val="24"/>
              </w:rPr>
              <w:t xml:space="preserve">Sutarties įsigaliojimo dienos mėnuo. </w:t>
            </w:r>
            <w:r w:rsidRPr="00001F21">
              <w:rPr>
                <w:rFonts w:ascii="Arial" w:hAnsi="Arial" w:cs="Arial"/>
                <w:kern w:val="2"/>
                <w:szCs w:val="24"/>
              </w:rPr>
              <w:t>Antrojo ir vėlesnių perskaičiavimų atveju laikotarpio pradžia (mėnuo) yra paskutinio perskaičiavimo metu naudotos paskelbto atitinkamo indekso reikšmės mėnuo.</w:t>
            </w:r>
          </w:p>
          <w:p w14:paraId="416CC170"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5.3.3.7. </w:t>
            </w:r>
            <w:r w:rsidRPr="00001F21">
              <w:rPr>
                <w:rFonts w:ascii="Arial" w:hAnsi="Arial" w:cs="Arial"/>
                <w:kern w:val="2"/>
                <w:szCs w:val="24"/>
                <w:shd w:val="clear" w:color="auto" w:fill="FFFFFF"/>
              </w:rPr>
              <w:t xml:space="preserve">Skaičiavimams indeksų reikšmės imamos </w:t>
            </w:r>
            <w:r w:rsidRPr="00001F21">
              <w:rPr>
                <w:rFonts w:ascii="Arial" w:hAnsi="Arial" w:cs="Arial"/>
                <w:b/>
                <w:bCs/>
                <w:kern w:val="2"/>
                <w:szCs w:val="24"/>
                <w:shd w:val="clear" w:color="auto" w:fill="FFFFFF"/>
              </w:rPr>
              <w:t>keturių</w:t>
            </w:r>
            <w:r w:rsidRPr="00001F21">
              <w:rPr>
                <w:rFonts w:ascii="Arial" w:hAnsi="Arial" w:cs="Arial"/>
                <w:kern w:val="2"/>
                <w:szCs w:val="24"/>
                <w:shd w:val="clear" w:color="auto" w:fill="FFFFFF"/>
              </w:rPr>
              <w:t xml:space="preserve"> skaitmenų po kablelio tikslumu. Apskaičiuotas pokytis (k) tolimesniems skaičiavimams naudojamas suapvalinus iki </w:t>
            </w:r>
            <w:r w:rsidRPr="00001F21">
              <w:rPr>
                <w:rFonts w:ascii="Arial" w:hAnsi="Arial" w:cs="Arial"/>
                <w:b/>
                <w:bCs/>
                <w:kern w:val="2"/>
                <w:szCs w:val="24"/>
                <w:shd w:val="clear" w:color="auto" w:fill="FFFFFF"/>
              </w:rPr>
              <w:t>vieno</w:t>
            </w:r>
            <w:r w:rsidRPr="00001F21">
              <w:rPr>
                <w:rFonts w:ascii="Arial" w:hAnsi="Arial" w:cs="Arial"/>
                <w:kern w:val="2"/>
                <w:szCs w:val="24"/>
                <w:shd w:val="clear" w:color="auto" w:fill="FFFFFF"/>
              </w:rPr>
              <w:t xml:space="preserve"> skaitmens po kablelio, o apskaičiuotas įkainis „a</w:t>
            </w:r>
            <w:r w:rsidRPr="00001F21">
              <w:rPr>
                <w:rFonts w:ascii="Arial" w:hAnsi="Arial" w:cs="Arial"/>
                <w:kern w:val="2"/>
                <w:szCs w:val="24"/>
                <w:shd w:val="clear" w:color="auto" w:fill="FFFFFF"/>
                <w:vertAlign w:val="subscript"/>
              </w:rPr>
              <w:t>1</w:t>
            </w:r>
            <w:r w:rsidRPr="00001F21">
              <w:rPr>
                <w:rFonts w:ascii="Arial" w:hAnsi="Arial" w:cs="Arial"/>
                <w:kern w:val="2"/>
                <w:szCs w:val="24"/>
                <w:shd w:val="clear" w:color="auto" w:fill="FFFFFF"/>
              </w:rPr>
              <w:t xml:space="preserve">“ suapvalinamas iki </w:t>
            </w:r>
            <w:r w:rsidRPr="00001F21">
              <w:rPr>
                <w:rFonts w:ascii="Arial" w:hAnsi="Arial" w:cs="Arial"/>
                <w:b/>
                <w:bCs/>
                <w:kern w:val="2"/>
                <w:szCs w:val="24"/>
                <w:shd w:val="clear" w:color="auto" w:fill="FFFFFF"/>
              </w:rPr>
              <w:t xml:space="preserve">dviejų </w:t>
            </w:r>
            <w:r w:rsidRPr="00001F21">
              <w:rPr>
                <w:rFonts w:ascii="Arial" w:hAnsi="Arial" w:cs="Arial"/>
                <w:kern w:val="2"/>
                <w:szCs w:val="24"/>
                <w:shd w:val="clear" w:color="auto" w:fill="FFFFFF"/>
              </w:rPr>
              <w:t>skaitmenų po kablelio.</w:t>
            </w:r>
          </w:p>
          <w:p w14:paraId="0445AE26"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01F21">
              <w:rPr>
                <w:rFonts w:ascii="Arial" w:hAnsi="Arial" w:cs="Arial"/>
                <w:kern w:val="2"/>
                <w:szCs w:val="24"/>
                <w:bdr w:val="none" w:sz="0" w:space="0" w:color="auto" w:frame="1"/>
              </w:rPr>
              <w:t>kitus oficialius šaltinių duomenis</w:t>
            </w:r>
            <w:r w:rsidRPr="00001F21">
              <w:rPr>
                <w:rFonts w:ascii="Arial" w:hAnsi="Arial" w:cs="Arial"/>
                <w:kern w:val="2"/>
                <w:szCs w:val="24"/>
                <w:shd w:val="clear" w:color="auto" w:fill="FFFFFF"/>
              </w:rPr>
              <w:t>, kita svarbi informacija. Prašyme Šalis neturi teisės nurodyti kito indekso ar prašyti perskaičiavimo pagal kitą indeksą nei nurodytas šioje procedūroje.</w:t>
            </w:r>
          </w:p>
          <w:p w14:paraId="00368DB9"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w:t>
            </w:r>
            <w:r w:rsidRPr="00001F21">
              <w:rPr>
                <w:rFonts w:ascii="Arial" w:hAnsi="Arial" w:cs="Arial"/>
                <w:kern w:val="2"/>
                <w:szCs w:val="24"/>
              </w:rPr>
              <w:t>.3.3.9. </w:t>
            </w:r>
            <w:r w:rsidRPr="00001F21">
              <w:rPr>
                <w:rFonts w:ascii="Arial" w:hAnsi="Arial" w:cs="Arial"/>
                <w:kern w:val="2"/>
                <w:szCs w:val="24"/>
                <w:shd w:val="clear" w:color="auto" w:fill="FFFFFF"/>
              </w:rPr>
              <w:t>Susitarimas turi būti sudarytas per 15 darbo dienų nuo Šalies pateikto tinkamo prašymo perskaičiuoti S</w:t>
            </w:r>
            <w:r w:rsidRPr="00001F21">
              <w:rPr>
                <w:rFonts w:ascii="Arial" w:hAnsi="Arial" w:cs="Arial"/>
                <w:kern w:val="2"/>
                <w:szCs w:val="24"/>
              </w:rPr>
              <w:t xml:space="preserve">utarties </w:t>
            </w:r>
            <w:r w:rsidRPr="00001F21">
              <w:rPr>
                <w:rFonts w:ascii="Arial" w:hAnsi="Arial" w:cs="Arial"/>
                <w:kern w:val="2"/>
                <w:szCs w:val="24"/>
                <w:shd w:val="clear" w:color="auto" w:fill="FFFFFF"/>
              </w:rPr>
              <w:t>įkainius gavimo dienos.</w:t>
            </w:r>
          </w:p>
          <w:p w14:paraId="3E0BF6EB" w14:textId="47E7A23C" w:rsidR="003354EB" w:rsidRPr="00DB0D94" w:rsidRDefault="003354EB" w:rsidP="003354EB">
            <w:pPr>
              <w:rPr>
                <w:rFonts w:ascii="Arial" w:hAnsi="Arial" w:cs="Arial"/>
                <w:kern w:val="2"/>
                <w:szCs w:val="24"/>
                <w:bdr w:val="none" w:sz="0" w:space="0" w:color="auto" w:frame="1"/>
              </w:rPr>
            </w:pPr>
            <w:r w:rsidRPr="00001F21">
              <w:rPr>
                <w:rFonts w:ascii="Arial" w:hAnsi="Arial" w:cs="Arial"/>
                <w:kern w:val="2"/>
                <w:szCs w:val="24"/>
                <w:shd w:val="clear" w:color="auto" w:fill="FFFFFF"/>
              </w:rPr>
              <w:t>5.3.3.10. </w:t>
            </w:r>
            <w:r w:rsidRPr="00001F21">
              <w:rPr>
                <w:rFonts w:ascii="Arial" w:hAnsi="Arial" w:cs="Arial"/>
                <w:kern w:val="2"/>
                <w:szCs w:val="24"/>
                <w:bdr w:val="none" w:sz="0" w:space="0" w:color="auto" w:frame="1"/>
              </w:rPr>
              <w:t>Susitarimu Šalys neturi teisės keisti procedūroje nurodytos tvarkos ar kitų Sutarties nuostatų, išskyrus, jei keitimas atliekamas pagal VPĮ nuostatas.</w:t>
            </w:r>
          </w:p>
        </w:tc>
      </w:tr>
      <w:tr w:rsidR="003354EB"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C311572" w14:textId="77777777" w:rsidR="003354EB" w:rsidRPr="004635C3" w:rsidRDefault="003354EB" w:rsidP="003354EB">
            <w:pPr>
              <w:rPr>
                <w:rFonts w:ascii="Arial" w:hAnsi="Arial" w:cs="Arial"/>
                <w:kern w:val="2"/>
                <w:szCs w:val="24"/>
              </w:rPr>
            </w:pPr>
          </w:p>
          <w:p w14:paraId="449C09AB" w14:textId="6296C0A0" w:rsidR="003354EB" w:rsidRPr="004635C3" w:rsidRDefault="003354EB" w:rsidP="003354EB">
            <w:pPr>
              <w:rPr>
                <w:rFonts w:ascii="Arial" w:hAnsi="Arial" w:cs="Arial"/>
                <w:kern w:val="2"/>
                <w:szCs w:val="24"/>
              </w:rPr>
            </w:pPr>
          </w:p>
        </w:tc>
      </w:tr>
      <w:tr w:rsidR="003354EB"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2F0B54FD" w14:textId="77777777" w:rsidR="0056159E" w:rsidRPr="0056159E" w:rsidRDefault="0056159E" w:rsidP="0056159E">
            <w:pPr>
              <w:rPr>
                <w:rFonts w:ascii="Arial" w:hAnsi="Arial" w:cs="Arial"/>
              </w:rPr>
            </w:pPr>
            <w:r w:rsidRPr="0056159E">
              <w:rPr>
                <w:rFonts w:ascii="Arial" w:hAnsi="Arial" w:cs="Arial"/>
              </w:rPr>
              <w:t>Pirkėjas numato galimybę įsigyti Sutartimi įsigyjamų Prekių sąraše nenurodytų, tačiau su pirkimo objektu susijusių Prekių (toliau – Nenumatytos prekės) neviršijant 10 (dešimt) proc. Pradinės Sutarties vertės (jos nedidinant).</w:t>
            </w:r>
          </w:p>
          <w:p w14:paraId="60C8413B" w14:textId="77777777" w:rsidR="0056159E" w:rsidRPr="0056159E" w:rsidRDefault="0056159E" w:rsidP="0056159E">
            <w:pPr>
              <w:rPr>
                <w:rFonts w:ascii="Arial" w:hAnsi="Arial" w:cs="Arial"/>
              </w:rPr>
            </w:pPr>
          </w:p>
          <w:p w14:paraId="7D7B4DAB" w14:textId="6652FA2F" w:rsidR="0056159E" w:rsidRPr="0056159E" w:rsidRDefault="0056159E" w:rsidP="0056159E">
            <w:pPr>
              <w:rPr>
                <w:rFonts w:ascii="Arial" w:hAnsi="Arial" w:cs="Arial"/>
                <w:color w:val="FF0000"/>
              </w:rPr>
            </w:pPr>
            <w:r w:rsidRPr="0056159E">
              <w:rPr>
                <w:rFonts w:ascii="Arial" w:hAnsi="Arial" w:cs="Arial"/>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pridėjus Tiekėjo pasiūlytą nuolaidą</w:t>
            </w:r>
            <w:r w:rsidR="00DD56C7">
              <w:rPr>
                <w:rFonts w:ascii="Arial" w:hAnsi="Arial" w:cs="Arial"/>
              </w:rPr>
              <w:t>.</w:t>
            </w:r>
            <w:r w:rsidRPr="0056159E">
              <w:rPr>
                <w:rFonts w:ascii="Arial" w:hAnsi="Arial" w:cs="Arial"/>
                <w:color w:val="FF0000"/>
              </w:rPr>
              <w:t xml:space="preserve"> </w:t>
            </w:r>
          </w:p>
          <w:p w14:paraId="7E5FA622" w14:textId="77777777" w:rsidR="0056159E" w:rsidRPr="0056159E" w:rsidRDefault="0056159E" w:rsidP="0056159E">
            <w:pPr>
              <w:rPr>
                <w:rFonts w:ascii="Arial" w:hAnsi="Arial" w:cs="Arial"/>
              </w:rPr>
            </w:pPr>
          </w:p>
          <w:p w14:paraId="367560DC" w14:textId="66D0B90D" w:rsidR="0056159E" w:rsidRPr="0056159E" w:rsidRDefault="0056159E" w:rsidP="0056159E">
            <w:pPr>
              <w:rPr>
                <w:rFonts w:ascii="Arial" w:hAnsi="Arial" w:cs="Arial"/>
              </w:rPr>
            </w:pPr>
            <w:r w:rsidRPr="0056159E">
              <w:rPr>
                <w:rFonts w:ascii="Arial" w:hAnsi="Arial" w:cs="Arial"/>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081DAEF5" w14:textId="2FDB142C" w:rsidR="003354EB" w:rsidRPr="004635C3" w:rsidRDefault="003354EB" w:rsidP="003354EB">
            <w:pPr>
              <w:rPr>
                <w:rFonts w:ascii="Arial" w:hAnsi="Arial" w:cs="Arial"/>
                <w:kern w:val="2"/>
                <w:szCs w:val="24"/>
              </w:rPr>
            </w:pPr>
          </w:p>
        </w:tc>
      </w:tr>
      <w:tr w:rsidR="003354EB"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3354EB" w:rsidRPr="004635C3" w:rsidRDefault="003354EB" w:rsidP="003354EB">
            <w:pPr>
              <w:rPr>
                <w:rFonts w:ascii="Arial" w:hAnsi="Arial" w:cs="Arial"/>
                <w:kern w:val="2"/>
                <w:szCs w:val="24"/>
              </w:rPr>
            </w:pPr>
            <w:r w:rsidRPr="004635C3">
              <w:rPr>
                <w:rFonts w:ascii="Arial" w:hAnsi="Arial" w:cs="Arial"/>
                <w:kern w:val="2"/>
                <w:szCs w:val="24"/>
              </w:rPr>
              <w:t>Pirkėjas atsiskaito su Tiekėju ne vėliau kaip per</w:t>
            </w:r>
            <w:r>
              <w:rPr>
                <w:rFonts w:ascii="Arial" w:hAnsi="Arial" w:cs="Arial"/>
                <w:kern w:val="2"/>
                <w:szCs w:val="24"/>
              </w:rPr>
              <w:t xml:space="preserve"> 30 kalendorinių dienų</w:t>
            </w:r>
            <w:r w:rsidRPr="004635C3">
              <w:rPr>
                <w:rFonts w:ascii="Arial" w:hAnsi="Arial" w:cs="Arial"/>
                <w:kern w:val="2"/>
                <w:szCs w:val="24"/>
              </w:rPr>
              <w:t xml:space="preserve"> nuo Sąskaitos gavimo dienos.</w:t>
            </w:r>
          </w:p>
          <w:p w14:paraId="2D8ED721" w14:textId="77777777" w:rsidR="003354EB" w:rsidRPr="004635C3" w:rsidRDefault="003354EB" w:rsidP="003354EB">
            <w:pPr>
              <w:rPr>
                <w:rFonts w:ascii="Arial" w:hAnsi="Arial" w:cs="Arial"/>
                <w:kern w:val="2"/>
                <w:szCs w:val="24"/>
              </w:rPr>
            </w:pPr>
          </w:p>
          <w:p w14:paraId="04C22127" w14:textId="1A47A3F6" w:rsidR="003354EB" w:rsidRPr="004E0C97" w:rsidRDefault="003354EB" w:rsidP="003354EB">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w:t>
            </w:r>
            <w:r w:rsidRPr="004E0C97">
              <w:rPr>
                <w:rFonts w:ascii="Arial" w:hAnsi="Arial" w:cs="Arial"/>
                <w:kern w:val="2"/>
                <w:szCs w:val="24"/>
                <w:shd w:val="clear" w:color="auto" w:fill="FFFFFF"/>
              </w:rPr>
              <w:t>sąlygos</w:t>
            </w:r>
            <w:r w:rsidR="005A277D" w:rsidRPr="004E0C97">
              <w:rPr>
                <w:rFonts w:ascii="Arial" w:hAnsi="Arial" w:cs="Arial"/>
                <w:kern w:val="2"/>
                <w:szCs w:val="24"/>
                <w:shd w:val="clear" w:color="auto" w:fill="FFFFFF"/>
              </w:rPr>
              <w:t>:</w:t>
            </w:r>
            <w:r w:rsidR="00DB72E8" w:rsidRPr="004E0C97">
              <w:rPr>
                <w:rFonts w:ascii="Arial" w:hAnsi="Arial" w:cs="Arial"/>
                <w:kern w:val="2"/>
                <w:szCs w:val="24"/>
                <w:shd w:val="clear" w:color="auto" w:fill="FFFFFF"/>
              </w:rPr>
              <w:t xml:space="preserve"> įvykdžius užsakymą, mokama už konkretų</w:t>
            </w:r>
            <w:r w:rsidR="004E0C97" w:rsidRPr="004E0C97">
              <w:rPr>
                <w:rFonts w:ascii="Arial" w:hAnsi="Arial" w:cs="Arial"/>
                <w:kern w:val="2"/>
                <w:szCs w:val="24"/>
                <w:shd w:val="clear" w:color="auto" w:fill="FFFFFF"/>
              </w:rPr>
              <w:t xml:space="preserve"> užsakymo</w:t>
            </w:r>
            <w:r w:rsidR="00DB72E8" w:rsidRPr="004E0C97">
              <w:rPr>
                <w:rFonts w:ascii="Arial" w:hAnsi="Arial" w:cs="Arial"/>
                <w:kern w:val="2"/>
                <w:szCs w:val="24"/>
                <w:shd w:val="clear" w:color="auto" w:fill="FFFFFF"/>
              </w:rPr>
              <w:t xml:space="preserve"> kiekį pagal nustatytus įkainius</w:t>
            </w:r>
            <w:r w:rsidR="004E0C97" w:rsidRPr="004E0C97">
              <w:rPr>
                <w:rFonts w:ascii="Arial" w:hAnsi="Arial" w:cs="Arial"/>
                <w:kern w:val="2"/>
                <w:szCs w:val="24"/>
                <w:shd w:val="clear" w:color="auto" w:fill="FFFFFF"/>
              </w:rPr>
              <w:t>.</w:t>
            </w:r>
          </w:p>
        </w:tc>
      </w:tr>
      <w:tr w:rsidR="003354EB"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3354EB" w:rsidRPr="00EB5CC9" w:rsidRDefault="003354EB" w:rsidP="003354EB">
            <w:pPr>
              <w:rPr>
                <w:rFonts w:ascii="Arial" w:hAnsi="Arial" w:cs="Arial"/>
                <w:kern w:val="2"/>
                <w:szCs w:val="24"/>
              </w:rPr>
            </w:pPr>
            <w:r w:rsidRPr="004635C3">
              <w:rPr>
                <w:rFonts w:ascii="Arial" w:hAnsi="Arial" w:cs="Arial"/>
                <w:kern w:val="2"/>
                <w:szCs w:val="24"/>
              </w:rPr>
              <w:t>Netaikoma</w:t>
            </w:r>
          </w:p>
        </w:tc>
      </w:tr>
      <w:tr w:rsidR="003354EB"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7D06D0D9" w14:textId="2A139EAA" w:rsidR="003354EB" w:rsidRPr="004635C3" w:rsidRDefault="003354EB" w:rsidP="003354EB">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3354EB" w:rsidRPr="004635C3" w14:paraId="397E6A62" w14:textId="77777777" w:rsidTr="00D73B09">
        <w:trPr>
          <w:trHeight w:val="359"/>
        </w:trPr>
        <w:tc>
          <w:tcPr>
            <w:tcW w:w="9535" w:type="dxa"/>
            <w:gridSpan w:val="5"/>
          </w:tcPr>
          <w:p w14:paraId="1AB554A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 PREKIŲ KOKYBĖ IR GARANTINIAI ĮSIPAREIGOJIMAI</w:t>
            </w:r>
          </w:p>
        </w:tc>
      </w:tr>
      <w:tr w:rsidR="003354EB"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3E28C35E" w:rsidR="003354EB" w:rsidRPr="00636FA7" w:rsidRDefault="00905D71" w:rsidP="003354EB">
            <w:pPr>
              <w:rPr>
                <w:rFonts w:ascii="Arial" w:hAnsi="Arial" w:cs="Arial"/>
                <w:kern w:val="2"/>
                <w:szCs w:val="24"/>
              </w:rPr>
            </w:pPr>
            <w:r>
              <w:rPr>
                <w:rFonts w:ascii="Arial" w:hAnsi="Arial" w:cs="Arial"/>
                <w:kern w:val="2"/>
                <w:szCs w:val="24"/>
              </w:rPr>
              <w:t>Darbo rūbams</w:t>
            </w:r>
            <w:r w:rsidR="00534F5A" w:rsidRPr="00636FA7">
              <w:rPr>
                <w:rFonts w:ascii="Arial" w:hAnsi="Arial" w:cs="Arial"/>
                <w:kern w:val="2"/>
                <w:szCs w:val="24"/>
              </w:rPr>
              <w:t xml:space="preserve"> nustatomas Prekių gamintojo taikomas garantinis terminas, </w:t>
            </w:r>
            <w:r w:rsidR="006A7541">
              <w:rPr>
                <w:rFonts w:ascii="Arial" w:hAnsi="Arial" w:cs="Arial"/>
                <w:kern w:val="2"/>
                <w:szCs w:val="24"/>
              </w:rPr>
              <w:t xml:space="preserve">tekstilės gaminiams - </w:t>
            </w:r>
            <w:r w:rsidR="006A7541" w:rsidRPr="00636FA7">
              <w:rPr>
                <w:rFonts w:ascii="Arial" w:hAnsi="Arial" w:cs="Arial"/>
                <w:kern w:val="2"/>
                <w:szCs w:val="24"/>
              </w:rPr>
              <w:t>teisės aktuose nustatytas</w:t>
            </w:r>
            <w:r w:rsidR="005D5C96">
              <w:rPr>
                <w:rFonts w:ascii="Arial" w:hAnsi="Arial" w:cs="Arial"/>
                <w:kern w:val="2"/>
                <w:szCs w:val="24"/>
              </w:rPr>
              <w:t xml:space="preserve"> garantinis terminas,</w:t>
            </w:r>
            <w:r w:rsidR="006A7541" w:rsidRPr="00636FA7">
              <w:rPr>
                <w:rFonts w:ascii="Arial" w:hAnsi="Arial" w:cs="Arial"/>
                <w:kern w:val="2"/>
                <w:szCs w:val="24"/>
              </w:rPr>
              <w:t xml:space="preserve"> </w:t>
            </w:r>
            <w:r w:rsidR="00534F5A" w:rsidRPr="00636FA7">
              <w:rPr>
                <w:rFonts w:ascii="Arial" w:hAnsi="Arial" w:cs="Arial"/>
                <w:kern w:val="2"/>
                <w:szCs w:val="24"/>
              </w:rPr>
              <w:t xml:space="preserve">kuris yra </w:t>
            </w:r>
            <w:r w:rsidR="009556AC" w:rsidRPr="00636FA7">
              <w:rPr>
                <w:rFonts w:ascii="Arial" w:hAnsi="Arial" w:cs="Arial"/>
              </w:rPr>
              <w:t>ne trumpesnis kaip 24 mėnesiai</w:t>
            </w:r>
            <w:r w:rsidR="00534F5A" w:rsidRPr="00636FA7">
              <w:rPr>
                <w:rFonts w:ascii="Arial" w:hAnsi="Arial" w:cs="Arial"/>
                <w:kern w:val="2"/>
                <w:szCs w:val="24"/>
              </w:rPr>
              <w:t>. Garantinis terminas, skaičiuojamas nuo Prekių perdavimo–priėmimo akto ar Sąskaitos (kai Prekių perdavimo–priėmimo aktas nėra pasirašomas) pasirašymo dienos.</w:t>
            </w:r>
          </w:p>
        </w:tc>
      </w:tr>
      <w:tr w:rsidR="003354EB"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0D8EE8D0" w14:textId="4704854E" w:rsidR="00704769" w:rsidRPr="00AA27FB" w:rsidRDefault="00704769" w:rsidP="00704769">
            <w:pPr>
              <w:rPr>
                <w:rFonts w:ascii="Arial" w:hAnsi="Arial" w:cs="Arial"/>
              </w:rPr>
            </w:pPr>
            <w:r w:rsidRPr="00AA27FB">
              <w:rPr>
                <w:rFonts w:ascii="Arial" w:hAnsi="Arial" w:cs="Arial"/>
              </w:rPr>
              <w:t xml:space="preserve">Garantinio termino laikotarpiu nustačius Prekių trūkumų, Tiekėjas turi </w:t>
            </w:r>
            <w:r w:rsidRPr="00AA27FB">
              <w:rPr>
                <w:rFonts w:ascii="Arial" w:hAnsi="Arial" w:cs="Arial"/>
                <w:b/>
                <w:bCs/>
              </w:rPr>
              <w:t>ne vėliau kaip</w:t>
            </w:r>
            <w:r w:rsidRPr="00AA27FB">
              <w:rPr>
                <w:rFonts w:ascii="Arial" w:hAnsi="Arial" w:cs="Arial"/>
              </w:rPr>
              <w:t xml:space="preserve"> per </w:t>
            </w:r>
            <w:r w:rsidR="00A54F92" w:rsidRPr="00AA27FB">
              <w:rPr>
                <w:rFonts w:ascii="Arial" w:hAnsi="Arial" w:cs="Arial"/>
              </w:rPr>
              <w:t>3 darbo dienas</w:t>
            </w:r>
            <w:r w:rsidRPr="00AA27FB">
              <w:rPr>
                <w:rFonts w:ascii="Arial" w:hAnsi="Arial" w:cs="Arial"/>
              </w:rPr>
              <w:t xml:space="preserve"> nuo rašytinės pretenzijos gavimo dienos pašalinti Prekių trūkumus.</w:t>
            </w:r>
          </w:p>
          <w:p w14:paraId="1568C942" w14:textId="51837143" w:rsidR="008F385A" w:rsidRPr="00AA27FB" w:rsidRDefault="00AA27FB" w:rsidP="00704769">
            <w:pPr>
              <w:rPr>
                <w:rFonts w:ascii="Arial" w:hAnsi="Arial" w:cs="Arial"/>
              </w:rPr>
            </w:pPr>
            <w:r w:rsidRPr="00AA27FB">
              <w:rPr>
                <w:rFonts w:ascii="Arial" w:hAnsi="Arial" w:cs="Arial"/>
                <w:kern w:val="2"/>
                <w:szCs w:val="24"/>
              </w:rPr>
              <w:t>Prekių trūkumų nustatymo bei šalinimo tvarka nustatyta Bendrųjų sąlygų 7 skyriuje.</w:t>
            </w:r>
          </w:p>
          <w:p w14:paraId="19A8D037" w14:textId="30E2F2F2" w:rsidR="003354EB" w:rsidRPr="00AA27FB" w:rsidRDefault="003354EB" w:rsidP="003354EB">
            <w:pPr>
              <w:rPr>
                <w:rFonts w:ascii="Arial" w:hAnsi="Arial" w:cs="Arial"/>
                <w:szCs w:val="24"/>
              </w:rPr>
            </w:pPr>
          </w:p>
        </w:tc>
      </w:tr>
      <w:tr w:rsidR="003354EB"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3354EB" w:rsidRPr="008223C9" w:rsidRDefault="003354EB" w:rsidP="003354EB">
            <w:pPr>
              <w:rPr>
                <w:rFonts w:ascii="Arial" w:hAnsi="Arial" w:cs="Arial"/>
                <w:kern w:val="2"/>
                <w:szCs w:val="24"/>
              </w:rPr>
            </w:pPr>
            <w:r w:rsidRPr="008223C9">
              <w:rPr>
                <w:rFonts w:ascii="Arial" w:hAnsi="Arial" w:cs="Arial"/>
                <w:kern w:val="2"/>
                <w:szCs w:val="24"/>
              </w:rPr>
              <w:t>Netaikoma</w:t>
            </w:r>
          </w:p>
          <w:p w14:paraId="4D580A95" w14:textId="19B7B33D" w:rsidR="003354EB" w:rsidRPr="004635C3" w:rsidRDefault="003354EB" w:rsidP="003354EB">
            <w:pPr>
              <w:rPr>
                <w:rFonts w:ascii="Arial" w:hAnsi="Arial" w:cs="Arial"/>
                <w:kern w:val="2"/>
                <w:szCs w:val="24"/>
              </w:rPr>
            </w:pPr>
          </w:p>
        </w:tc>
      </w:tr>
      <w:tr w:rsidR="003354EB" w:rsidRPr="004635C3" w14:paraId="5D562E8D" w14:textId="77777777">
        <w:trPr>
          <w:trHeight w:val="300"/>
        </w:trPr>
        <w:tc>
          <w:tcPr>
            <w:tcW w:w="9535" w:type="dxa"/>
            <w:gridSpan w:val="5"/>
          </w:tcPr>
          <w:p w14:paraId="6103796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7. SUTARTIES VYKDYMUI PASITELKIAMI SUBTIEKĖJAI</w:t>
            </w:r>
          </w:p>
        </w:tc>
      </w:tr>
      <w:tr w:rsidR="003354EB"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32709821" w14:textId="77777777" w:rsidR="00B13039" w:rsidRPr="00B13039" w:rsidRDefault="00B13039" w:rsidP="00B13039">
            <w:pPr>
              <w:spacing w:line="276" w:lineRule="auto"/>
              <w:rPr>
                <w:rFonts w:ascii="Arial" w:hAnsi="Arial" w:cs="Arial"/>
                <w:kern w:val="2"/>
                <w:szCs w:val="24"/>
              </w:rPr>
            </w:pPr>
            <w:r w:rsidRPr="00B13039">
              <w:rPr>
                <w:rFonts w:ascii="Arial" w:hAnsi="Arial" w:cs="Arial"/>
                <w:kern w:val="2"/>
                <w:szCs w:val="24"/>
              </w:rPr>
              <w:t>Sutarties vykdymui subtiekėjai ir (ar) specialistai nepasitelkiami.</w:t>
            </w:r>
          </w:p>
          <w:p w14:paraId="2488EBA1" w14:textId="77777777" w:rsidR="00B13039" w:rsidRPr="00B13039" w:rsidRDefault="00B13039" w:rsidP="00B13039">
            <w:pPr>
              <w:spacing w:line="276" w:lineRule="auto"/>
              <w:rPr>
                <w:rFonts w:ascii="Arial" w:hAnsi="Arial" w:cs="Arial"/>
                <w:kern w:val="2"/>
                <w:szCs w:val="24"/>
              </w:rPr>
            </w:pPr>
          </w:p>
          <w:p w14:paraId="33C43776" w14:textId="77777777" w:rsidR="00B13039" w:rsidRPr="00B13039" w:rsidRDefault="00B13039" w:rsidP="00B13039">
            <w:pPr>
              <w:spacing w:line="276" w:lineRule="auto"/>
              <w:rPr>
                <w:rFonts w:ascii="Arial" w:hAnsi="Arial" w:cs="Arial"/>
                <w:color w:val="FF0000"/>
                <w:kern w:val="2"/>
                <w:szCs w:val="24"/>
              </w:rPr>
            </w:pPr>
            <w:r w:rsidRPr="00B13039">
              <w:rPr>
                <w:rFonts w:ascii="Arial" w:hAnsi="Arial" w:cs="Arial"/>
                <w:color w:val="FF0000"/>
                <w:kern w:val="2"/>
                <w:szCs w:val="24"/>
              </w:rPr>
              <w:t>arba</w:t>
            </w:r>
          </w:p>
          <w:p w14:paraId="099077A5" w14:textId="77777777" w:rsidR="00B13039" w:rsidRPr="00B13039" w:rsidRDefault="00B13039" w:rsidP="00B13039">
            <w:pPr>
              <w:spacing w:line="276" w:lineRule="auto"/>
              <w:rPr>
                <w:rFonts w:ascii="Arial" w:hAnsi="Arial" w:cs="Arial"/>
                <w:kern w:val="2"/>
                <w:szCs w:val="24"/>
              </w:rPr>
            </w:pPr>
          </w:p>
          <w:p w14:paraId="5CFEABC6" w14:textId="064ABD40" w:rsidR="003354EB" w:rsidRPr="00B13039" w:rsidRDefault="00B13039" w:rsidP="00B13039">
            <w:pPr>
              <w:rPr>
                <w:rFonts w:ascii="Arial" w:hAnsi="Arial" w:cs="Arial"/>
                <w:kern w:val="2"/>
                <w:szCs w:val="24"/>
              </w:rPr>
            </w:pPr>
            <w:r w:rsidRPr="00B13039">
              <w:rPr>
                <w:rFonts w:ascii="Arial" w:hAnsi="Arial" w:cs="Arial"/>
                <w:kern w:val="2"/>
                <w:szCs w:val="24"/>
              </w:rPr>
              <w:t xml:space="preserve">Sutarties vykdymui pasitelkiami subtiekėjai ir (ar) specialistai yra nurodyti Sutarties priede Nr. </w:t>
            </w:r>
            <w:r w:rsidRPr="00B13039">
              <w:rPr>
                <w:rFonts w:ascii="Arial" w:hAnsi="Arial" w:cs="Arial"/>
                <w:kern w:val="2"/>
                <w:szCs w:val="24"/>
                <w:highlight w:val="yellow"/>
              </w:rPr>
              <w:t>[...]</w:t>
            </w:r>
            <w:r w:rsidRPr="00B13039">
              <w:rPr>
                <w:rFonts w:ascii="Arial" w:hAnsi="Arial" w:cs="Arial"/>
                <w:kern w:val="2"/>
                <w:szCs w:val="24"/>
              </w:rPr>
              <w:t xml:space="preserve"> „Sutarties vykdymui pasitelkiami subtiekėjai ir (ar) specialistai“.</w:t>
            </w:r>
          </w:p>
        </w:tc>
      </w:tr>
      <w:tr w:rsidR="003354EB" w:rsidRPr="004635C3" w14:paraId="0E57F611" w14:textId="77777777">
        <w:trPr>
          <w:trHeight w:val="300"/>
        </w:trPr>
        <w:tc>
          <w:tcPr>
            <w:tcW w:w="9535" w:type="dxa"/>
            <w:gridSpan w:val="5"/>
          </w:tcPr>
          <w:p w14:paraId="6A81BDB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8. PRIEVOLIŲ PAGAL SUTARTĮ ĮVYKDYMO UŽTIKRINIMAS</w:t>
            </w:r>
          </w:p>
        </w:tc>
      </w:tr>
      <w:tr w:rsidR="003354EB"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3354EB" w:rsidRPr="004635C3" w:rsidRDefault="003354EB" w:rsidP="003354EB">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3354EB" w:rsidRPr="004635C3" w:rsidRDefault="003354EB" w:rsidP="003354EB">
            <w:pPr>
              <w:rPr>
                <w:rFonts w:ascii="Arial" w:hAnsi="Arial" w:cs="Arial"/>
                <w:kern w:val="2"/>
                <w:szCs w:val="24"/>
              </w:rPr>
            </w:pPr>
            <w:r w:rsidRPr="004635C3">
              <w:rPr>
                <w:rFonts w:ascii="Arial" w:hAnsi="Arial" w:cs="Arial"/>
                <w:kern w:val="2"/>
                <w:szCs w:val="24"/>
              </w:rPr>
              <w:t>Netesybomis (delspinigiais, bauda);</w:t>
            </w:r>
          </w:p>
          <w:p w14:paraId="544E68EF" w14:textId="0C2114C9" w:rsidR="003354EB" w:rsidRPr="004635C3" w:rsidRDefault="003354EB" w:rsidP="003354EB">
            <w:pPr>
              <w:rPr>
                <w:rFonts w:ascii="Arial" w:hAnsi="Arial" w:cs="Arial"/>
                <w:kern w:val="2"/>
                <w:szCs w:val="24"/>
              </w:rPr>
            </w:pPr>
          </w:p>
        </w:tc>
      </w:tr>
      <w:tr w:rsidR="003354EB"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C61455" w14:textId="77777777" w:rsidR="003354EB" w:rsidRPr="004635C3" w:rsidRDefault="003354EB" w:rsidP="003354EB">
            <w:pPr>
              <w:rPr>
                <w:rFonts w:ascii="Arial" w:hAnsi="Arial" w:cs="Arial"/>
                <w:kern w:val="2"/>
                <w:szCs w:val="24"/>
              </w:rPr>
            </w:pPr>
          </w:p>
          <w:p w14:paraId="4720F941" w14:textId="0116D25D" w:rsidR="003354EB" w:rsidRPr="004635C3" w:rsidRDefault="003354EB" w:rsidP="003354EB">
            <w:pPr>
              <w:rPr>
                <w:rFonts w:ascii="Arial" w:hAnsi="Arial" w:cs="Arial"/>
                <w:kern w:val="2"/>
                <w:szCs w:val="24"/>
              </w:rPr>
            </w:pPr>
          </w:p>
        </w:tc>
      </w:tr>
      <w:tr w:rsidR="003354EB"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65078A2" w14:textId="77777777" w:rsidR="003354EB" w:rsidRPr="004635C3" w:rsidRDefault="003354EB" w:rsidP="003354EB">
            <w:pPr>
              <w:rPr>
                <w:rFonts w:ascii="Arial" w:hAnsi="Arial" w:cs="Arial"/>
                <w:kern w:val="2"/>
                <w:szCs w:val="24"/>
              </w:rPr>
            </w:pPr>
          </w:p>
          <w:p w14:paraId="7001B284" w14:textId="47409D29" w:rsidR="003354EB" w:rsidRPr="004635C3" w:rsidRDefault="003354EB" w:rsidP="003354EB">
            <w:pPr>
              <w:rPr>
                <w:rFonts w:ascii="Arial" w:hAnsi="Arial" w:cs="Arial"/>
                <w:kern w:val="2"/>
                <w:szCs w:val="24"/>
              </w:rPr>
            </w:pPr>
          </w:p>
        </w:tc>
      </w:tr>
      <w:tr w:rsidR="003354EB" w:rsidRPr="004635C3" w14:paraId="198AFEE0" w14:textId="77777777">
        <w:trPr>
          <w:trHeight w:val="300"/>
        </w:trPr>
        <w:tc>
          <w:tcPr>
            <w:tcW w:w="9535" w:type="dxa"/>
            <w:gridSpan w:val="5"/>
          </w:tcPr>
          <w:p w14:paraId="53C0766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3354EB"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37199DFA" w:rsidR="003354EB" w:rsidRPr="00FF5E90" w:rsidRDefault="003354EB" w:rsidP="003354EB">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E36AF">
              <w:rPr>
                <w:rFonts w:ascii="Arial" w:hAnsi="Arial" w:cs="Arial"/>
                <w:kern w:val="2"/>
                <w:szCs w:val="24"/>
              </w:rPr>
              <w:t>5</w:t>
            </w:r>
            <w:r w:rsidRPr="00FF5E90">
              <w:rPr>
                <w:rFonts w:ascii="Arial" w:hAnsi="Arial" w:cs="Arial"/>
                <w:kern w:val="2"/>
                <w:szCs w:val="24"/>
              </w:rPr>
              <w:t xml:space="preserve"> (</w:t>
            </w:r>
            <w:r w:rsidR="00FE36AF">
              <w:rPr>
                <w:rFonts w:ascii="Arial" w:hAnsi="Arial" w:cs="Arial"/>
                <w:kern w:val="2"/>
                <w:szCs w:val="24"/>
              </w:rPr>
              <w:t>penkios</w:t>
            </w:r>
            <w:r w:rsidRPr="00FF5E90">
              <w:rPr>
                <w:rFonts w:ascii="Arial" w:hAnsi="Arial" w:cs="Arial"/>
                <w:kern w:val="2"/>
                <w:szCs w:val="24"/>
              </w:rPr>
              <w:t xml:space="preserve"> šimtosios) procento dydžio delspinigius nuo neapmokėtos sumos be PVM už kiekvieną vėlavimo dieną.</w:t>
            </w:r>
          </w:p>
        </w:tc>
      </w:tr>
      <w:tr w:rsidR="003354EB"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26C7F4C7" w:rsidR="003354EB" w:rsidRPr="009B4E3D" w:rsidRDefault="003354EB" w:rsidP="003354EB">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 xml:space="preserve">arba nevykdo kitų sutartinių įsipareigojimų, Pirkėjas nuo kitos nei nustatytas terminas dienos Tiekėjui skaičiuoja </w:t>
            </w:r>
            <w:r w:rsidR="00E3385F" w:rsidRPr="00FF5E90">
              <w:rPr>
                <w:rFonts w:ascii="Arial" w:hAnsi="Arial" w:cs="Arial"/>
                <w:kern w:val="2"/>
                <w:szCs w:val="24"/>
              </w:rPr>
              <w:t>0,0</w:t>
            </w:r>
            <w:r w:rsidR="00E3385F">
              <w:rPr>
                <w:rFonts w:ascii="Arial" w:hAnsi="Arial" w:cs="Arial"/>
                <w:kern w:val="2"/>
                <w:szCs w:val="24"/>
              </w:rPr>
              <w:t>5</w:t>
            </w:r>
            <w:r w:rsidR="00E3385F" w:rsidRPr="00FF5E90">
              <w:rPr>
                <w:rFonts w:ascii="Arial" w:hAnsi="Arial" w:cs="Arial"/>
                <w:kern w:val="2"/>
                <w:szCs w:val="24"/>
              </w:rPr>
              <w:t xml:space="preserve"> (</w:t>
            </w:r>
            <w:r w:rsidR="00E3385F">
              <w:rPr>
                <w:rFonts w:ascii="Arial" w:hAnsi="Arial" w:cs="Arial"/>
                <w:kern w:val="2"/>
                <w:szCs w:val="24"/>
              </w:rPr>
              <w:t>penkios</w:t>
            </w:r>
            <w:r w:rsidR="00E3385F" w:rsidRPr="00FF5E90">
              <w:rPr>
                <w:rFonts w:ascii="Arial" w:hAnsi="Arial" w:cs="Arial"/>
                <w:kern w:val="2"/>
                <w:szCs w:val="24"/>
              </w:rPr>
              <w:t xml:space="preserve"> šimtosios)</w:t>
            </w:r>
            <w:r w:rsidRPr="009B4E3D">
              <w:rPr>
                <w:rFonts w:ascii="Arial" w:hAnsi="Arial" w:cs="Arial"/>
                <w:kern w:val="2"/>
                <w:szCs w:val="24"/>
              </w:rPr>
              <w:t xml:space="preserve"> procento dydžio delspinigius už kiekvieną uždelstą dieną  nuo laiku neperduotų Prekių ar Prekių, turinčių trūkumų, kainos be PVM. </w:t>
            </w:r>
          </w:p>
          <w:p w14:paraId="610DA498" w14:textId="43B2ED6F" w:rsidR="003354EB" w:rsidRPr="009B4E3D" w:rsidRDefault="003354EB" w:rsidP="003354EB">
            <w:pPr>
              <w:rPr>
                <w:rFonts w:ascii="Arial" w:hAnsi="Arial" w:cs="Arial"/>
                <w:kern w:val="2"/>
                <w:szCs w:val="24"/>
              </w:rPr>
            </w:pPr>
            <w:r w:rsidRPr="009B4E3D">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4474EC" w:rsidRPr="00FF5E90">
              <w:rPr>
                <w:rFonts w:ascii="Arial" w:hAnsi="Arial" w:cs="Arial"/>
                <w:kern w:val="2"/>
                <w:szCs w:val="24"/>
              </w:rPr>
              <w:t>0,0</w:t>
            </w:r>
            <w:r w:rsidR="004474EC">
              <w:rPr>
                <w:rFonts w:ascii="Arial" w:hAnsi="Arial" w:cs="Arial"/>
                <w:kern w:val="2"/>
                <w:szCs w:val="24"/>
              </w:rPr>
              <w:t>5</w:t>
            </w:r>
            <w:r w:rsidR="004474EC" w:rsidRPr="00FF5E90">
              <w:rPr>
                <w:rFonts w:ascii="Arial" w:hAnsi="Arial" w:cs="Arial"/>
                <w:kern w:val="2"/>
                <w:szCs w:val="24"/>
              </w:rPr>
              <w:t xml:space="preserve"> (</w:t>
            </w:r>
            <w:r w:rsidR="004474EC">
              <w:rPr>
                <w:rFonts w:ascii="Arial" w:hAnsi="Arial" w:cs="Arial"/>
                <w:kern w:val="2"/>
                <w:szCs w:val="24"/>
              </w:rPr>
              <w:t>penkios</w:t>
            </w:r>
            <w:r w:rsidR="004474EC" w:rsidRPr="00FF5E90">
              <w:rPr>
                <w:rFonts w:ascii="Arial" w:hAnsi="Arial" w:cs="Arial"/>
                <w:kern w:val="2"/>
                <w:szCs w:val="24"/>
              </w:rPr>
              <w:t xml:space="preserve"> šimtosios)</w:t>
            </w:r>
            <w:r w:rsidRPr="009B4E3D">
              <w:rPr>
                <w:rFonts w:ascii="Arial" w:hAnsi="Arial" w:cs="Arial"/>
                <w:szCs w:val="24"/>
                <w:lang w:val="lt"/>
              </w:rPr>
              <w:t xml:space="preserve"> procento dydžio delspinigius už kiekvieną uždelstą dieną nuo laiku negrąžintos permokos, kainos be PVM.</w:t>
            </w:r>
          </w:p>
          <w:p w14:paraId="63704FE1" w14:textId="40722C21" w:rsidR="003354EB" w:rsidRPr="004635C3" w:rsidRDefault="003354EB" w:rsidP="003354EB">
            <w:pPr>
              <w:rPr>
                <w:rFonts w:ascii="Arial" w:hAnsi="Arial" w:cs="Arial"/>
                <w:b/>
                <w:kern w:val="2"/>
                <w:szCs w:val="24"/>
              </w:rPr>
            </w:pPr>
            <w:r w:rsidRPr="009B4E3D">
              <w:rPr>
                <w:rFonts w:ascii="Arial" w:hAnsi="Arial" w:cs="Arial"/>
                <w:kern w:val="2"/>
                <w:szCs w:val="24"/>
              </w:rPr>
              <w:t xml:space="preserve">9.2.3. Tiekėjas privalo sumokėti Pirkėjui netesybas per 10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3354EB"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4B832412" w:rsidR="003354EB" w:rsidRPr="00AD14B0" w:rsidRDefault="003354EB" w:rsidP="003354EB">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86793A">
              <w:rPr>
                <w:rFonts w:ascii="Arial" w:hAnsi="Arial" w:cs="Arial"/>
                <w:kern w:val="2"/>
                <w:szCs w:val="24"/>
              </w:rPr>
              <w:t>1</w:t>
            </w:r>
            <w:r w:rsidR="00570387">
              <w:rPr>
                <w:rFonts w:ascii="Arial" w:hAnsi="Arial" w:cs="Arial"/>
                <w:kern w:val="2"/>
                <w:szCs w:val="24"/>
              </w:rPr>
              <w:t>0 (dešimt)</w:t>
            </w:r>
            <w:r>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475BF48D" w:rsidR="003354EB" w:rsidRPr="004635C3" w:rsidRDefault="003354EB" w:rsidP="003354EB">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6F5384">
              <w:rPr>
                <w:rFonts w:ascii="Arial" w:hAnsi="Arial" w:cs="Arial"/>
                <w:szCs w:val="24"/>
              </w:rPr>
              <w:t xml:space="preserve">10 000 </w:t>
            </w:r>
            <w:r w:rsidR="00643566" w:rsidRPr="002F7010">
              <w:rPr>
                <w:rFonts w:ascii="Arial" w:hAnsi="Arial" w:cs="Arial"/>
                <w:szCs w:val="24"/>
              </w:rPr>
              <w:t xml:space="preserve">Eur dydžio </w:t>
            </w:r>
            <w:r w:rsidRPr="002F7010">
              <w:rPr>
                <w:rFonts w:ascii="Arial" w:hAnsi="Arial" w:cs="Arial"/>
                <w:szCs w:val="24"/>
              </w:rPr>
              <w:t>bauda</w:t>
            </w:r>
            <w:r w:rsidRPr="004635C3">
              <w:rPr>
                <w:rFonts w:ascii="Arial" w:hAnsi="Arial" w:cs="Arial"/>
                <w:kern w:val="2"/>
                <w:szCs w:val="24"/>
              </w:rPr>
              <w:t>.</w:t>
            </w:r>
          </w:p>
          <w:p w14:paraId="48292084" w14:textId="446FE212" w:rsidR="003354EB" w:rsidRPr="004635C3" w:rsidRDefault="003354EB" w:rsidP="003354EB">
            <w:pPr>
              <w:rPr>
                <w:rFonts w:ascii="Arial" w:hAnsi="Arial" w:cs="Arial"/>
                <w:kern w:val="2"/>
                <w:szCs w:val="24"/>
              </w:rPr>
            </w:pPr>
          </w:p>
        </w:tc>
      </w:tr>
      <w:tr w:rsidR="003354EB"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w:t>
            </w:r>
            <w:r w:rsidRPr="004635C3">
              <w:rPr>
                <w:rFonts w:ascii="Arial" w:hAnsi="Arial" w:cs="Arial"/>
                <w:b/>
                <w:bCs/>
                <w:kern w:val="2"/>
                <w:szCs w:val="24"/>
              </w:rPr>
              <w:lastRenderedPageBreak/>
              <w:t xml:space="preserve">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01953191" w14:textId="52BF4938" w:rsidR="003354EB" w:rsidRPr="004635C3" w:rsidRDefault="007949C2" w:rsidP="003354EB">
            <w:pPr>
              <w:rPr>
                <w:rFonts w:ascii="Arial" w:hAnsi="Arial" w:cs="Arial"/>
                <w:kern w:val="2"/>
                <w:szCs w:val="24"/>
              </w:rPr>
            </w:pPr>
            <w:r>
              <w:rPr>
                <w:rFonts w:ascii="Arial" w:hAnsi="Arial" w:cs="Arial"/>
                <w:kern w:val="2"/>
                <w:szCs w:val="24"/>
              </w:rPr>
              <w:lastRenderedPageBreak/>
              <w:t>Netaikoma</w:t>
            </w:r>
          </w:p>
        </w:tc>
      </w:tr>
      <w:tr w:rsidR="003354EB"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9.5. Tiekėjui taikomos baudos dėl aplinkosauginių ir (arba)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0E035C6" w14:textId="4AEEA48C" w:rsidR="003354EB" w:rsidRDefault="00A23118" w:rsidP="00DE253D">
            <w:pPr>
              <w:rPr>
                <w:rFonts w:ascii="Arial" w:hAnsi="Arial" w:cs="Arial"/>
                <w:kern w:val="2"/>
                <w:szCs w:val="24"/>
              </w:rPr>
            </w:pPr>
            <w:r>
              <w:rPr>
                <w:rFonts w:ascii="Arial" w:hAnsi="Arial" w:cs="Arial"/>
                <w:kern w:val="2"/>
                <w:szCs w:val="24"/>
              </w:rPr>
              <w:t>1</w:t>
            </w:r>
            <w:r w:rsidR="00E14EBC" w:rsidRPr="0017418E">
              <w:rPr>
                <w:rFonts w:ascii="Arial" w:hAnsi="Arial" w:cs="Arial"/>
                <w:kern w:val="2"/>
                <w:szCs w:val="24"/>
              </w:rPr>
              <w:t>00,00 Eur (šimta</w:t>
            </w:r>
            <w:r>
              <w:rPr>
                <w:rFonts w:ascii="Arial" w:hAnsi="Arial" w:cs="Arial"/>
                <w:kern w:val="2"/>
                <w:szCs w:val="24"/>
              </w:rPr>
              <w:t>s</w:t>
            </w:r>
            <w:r w:rsidR="00E14EBC"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ED5D1B">
              <w:rPr>
                <w:rFonts w:ascii="Arial" w:hAnsi="Arial" w:cs="Arial"/>
                <w:kern w:val="2"/>
                <w:szCs w:val="24"/>
              </w:rPr>
              <w:t>1</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1</w:t>
            </w:r>
            <w:r w:rsidR="00ED5D1B">
              <w:rPr>
                <w:rFonts w:ascii="Arial" w:hAnsi="Arial" w:cs="Arial"/>
                <w:kern w:val="2"/>
                <w:szCs w:val="24"/>
              </w:rPr>
              <w:t>1</w:t>
            </w:r>
            <w:r w:rsidR="00545207">
              <w:rPr>
                <w:rFonts w:ascii="Arial" w:hAnsi="Arial" w:cs="Arial"/>
                <w:kern w:val="2"/>
                <w:szCs w:val="24"/>
              </w:rPr>
              <w:t>.3 ir/ar 1</w:t>
            </w:r>
            <w:r w:rsidR="00ED5D1B">
              <w:rPr>
                <w:rFonts w:ascii="Arial" w:hAnsi="Arial" w:cs="Arial"/>
                <w:kern w:val="2"/>
                <w:szCs w:val="24"/>
              </w:rPr>
              <w:t>1</w:t>
            </w:r>
            <w:r w:rsidR="00545207">
              <w:rPr>
                <w:rFonts w:ascii="Arial" w:hAnsi="Arial" w:cs="Arial"/>
                <w:kern w:val="2"/>
                <w:szCs w:val="24"/>
              </w:rPr>
              <w:t xml:space="preserve">.4 p. nustatytų reikalavimų </w:t>
            </w:r>
            <w:r w:rsidR="00E14EBC" w:rsidRPr="0017418E">
              <w:rPr>
                <w:rFonts w:ascii="Arial" w:hAnsi="Arial" w:cs="Arial"/>
                <w:kern w:val="2"/>
                <w:szCs w:val="24"/>
              </w:rPr>
              <w:t>pažeidimo atvejį</w:t>
            </w:r>
            <w:r w:rsidR="00545207">
              <w:rPr>
                <w:rFonts w:ascii="Arial" w:hAnsi="Arial" w:cs="Arial"/>
                <w:kern w:val="2"/>
                <w:szCs w:val="24"/>
              </w:rPr>
              <w:t>;</w:t>
            </w:r>
          </w:p>
          <w:p w14:paraId="1E95AA84" w14:textId="581A1A31" w:rsidR="00545207" w:rsidRDefault="00AF7ECD" w:rsidP="00545207">
            <w:pPr>
              <w:rPr>
                <w:rFonts w:ascii="Arial" w:hAnsi="Arial" w:cs="Arial"/>
                <w:kern w:val="2"/>
                <w:szCs w:val="24"/>
              </w:rPr>
            </w:pPr>
            <w:r>
              <w:rPr>
                <w:rFonts w:ascii="Arial" w:hAnsi="Arial" w:cs="Arial"/>
                <w:kern w:val="2"/>
                <w:szCs w:val="24"/>
              </w:rPr>
              <w:t>5</w:t>
            </w:r>
            <w:r w:rsidR="00545207" w:rsidRPr="0017418E">
              <w:rPr>
                <w:rFonts w:ascii="Arial" w:hAnsi="Arial" w:cs="Arial"/>
                <w:kern w:val="2"/>
                <w:szCs w:val="24"/>
              </w:rPr>
              <w:t>0,00 Eur (</w:t>
            </w:r>
            <w:r>
              <w:rPr>
                <w:rFonts w:ascii="Arial" w:hAnsi="Arial" w:cs="Arial"/>
                <w:kern w:val="2"/>
                <w:szCs w:val="24"/>
              </w:rPr>
              <w:t>penkiasdešimt</w:t>
            </w:r>
            <w:r w:rsidR="00545207"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ED5D1B">
              <w:rPr>
                <w:rFonts w:ascii="Arial" w:hAnsi="Arial" w:cs="Arial"/>
                <w:kern w:val="2"/>
                <w:szCs w:val="24"/>
              </w:rPr>
              <w:t>1</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1</w:t>
            </w:r>
            <w:r w:rsidR="00ED5D1B">
              <w:rPr>
                <w:rFonts w:ascii="Arial" w:hAnsi="Arial" w:cs="Arial"/>
                <w:kern w:val="2"/>
                <w:szCs w:val="24"/>
              </w:rPr>
              <w:t>1</w:t>
            </w:r>
            <w:r w:rsidR="00545207">
              <w:rPr>
                <w:rFonts w:ascii="Arial" w:hAnsi="Arial" w:cs="Arial"/>
                <w:kern w:val="2"/>
                <w:szCs w:val="24"/>
              </w:rPr>
              <w:t xml:space="preserve">.2 punkte nustatyto reikalavimo </w:t>
            </w:r>
            <w:r w:rsidR="00545207" w:rsidRPr="0017418E">
              <w:rPr>
                <w:rFonts w:ascii="Arial" w:hAnsi="Arial" w:cs="Arial"/>
                <w:kern w:val="2"/>
                <w:szCs w:val="24"/>
              </w:rPr>
              <w:t>pažeidimo atvejį</w:t>
            </w:r>
            <w:r w:rsidR="00545207">
              <w:rPr>
                <w:rFonts w:ascii="Arial" w:hAnsi="Arial" w:cs="Arial"/>
                <w:kern w:val="2"/>
                <w:szCs w:val="24"/>
              </w:rPr>
              <w:t>;</w:t>
            </w:r>
          </w:p>
          <w:p w14:paraId="69B3C483" w14:textId="1512D5DF" w:rsidR="00545207" w:rsidRPr="0017418E" w:rsidRDefault="00545207" w:rsidP="00DE253D">
            <w:pPr>
              <w:rPr>
                <w:rFonts w:ascii="Arial" w:hAnsi="Arial" w:cs="Arial"/>
                <w:kern w:val="2"/>
                <w:szCs w:val="24"/>
              </w:rPr>
            </w:pPr>
          </w:p>
        </w:tc>
      </w:tr>
      <w:tr w:rsidR="003354EB"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6C2539D" w14:textId="77777777" w:rsidR="006B4E09" w:rsidRPr="007E061B" w:rsidRDefault="006B4E09" w:rsidP="006B4E09">
            <w:pPr>
              <w:rPr>
                <w:rFonts w:ascii="Arial" w:hAnsi="Arial" w:cs="Arial"/>
                <w:kern w:val="2"/>
                <w:szCs w:val="24"/>
              </w:rPr>
            </w:pPr>
            <w:r w:rsidRPr="007E061B">
              <w:rPr>
                <w:rFonts w:ascii="Arial" w:hAnsi="Arial" w:cs="Arial"/>
                <w:kern w:val="2"/>
                <w:szCs w:val="24"/>
              </w:rPr>
              <w:t>Netaikoma</w:t>
            </w:r>
          </w:p>
          <w:p w14:paraId="271A84AA" w14:textId="65141846" w:rsidR="003354EB" w:rsidRPr="004635C3" w:rsidRDefault="003354EB" w:rsidP="003354EB">
            <w:pPr>
              <w:rPr>
                <w:rFonts w:ascii="Arial" w:hAnsi="Arial" w:cs="Arial"/>
                <w:color w:val="4472C4"/>
                <w:kern w:val="2"/>
                <w:szCs w:val="24"/>
              </w:rPr>
            </w:pPr>
          </w:p>
        </w:tc>
      </w:tr>
      <w:tr w:rsidR="003354EB"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3354EB" w:rsidRPr="005C5418" w:rsidRDefault="003354EB" w:rsidP="003354EB">
            <w:pPr>
              <w:rPr>
                <w:rFonts w:ascii="Arial" w:hAnsi="Arial" w:cs="Arial"/>
                <w:b/>
                <w:bCs/>
                <w:kern w:val="2"/>
                <w:szCs w:val="24"/>
              </w:rPr>
            </w:pPr>
            <w:r w:rsidRPr="005C5418">
              <w:rPr>
                <w:rFonts w:ascii="Arial" w:hAnsi="Arial" w:cs="Arial"/>
                <w:b/>
                <w:bCs/>
                <w:kern w:val="2"/>
                <w:szCs w:val="24"/>
              </w:rPr>
              <w:t>9.7. Tiekėjui taikomos netesybos dėl pirkimo dokumentuose nustatytų Kokybinių kriterijų nepasiekimo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3354EB" w:rsidRPr="007E061B" w:rsidRDefault="003354EB" w:rsidP="003354EB">
            <w:pPr>
              <w:rPr>
                <w:rFonts w:ascii="Arial" w:hAnsi="Arial" w:cs="Arial"/>
                <w:kern w:val="2"/>
                <w:szCs w:val="24"/>
              </w:rPr>
            </w:pPr>
            <w:r w:rsidRPr="007E061B">
              <w:rPr>
                <w:rFonts w:ascii="Arial" w:hAnsi="Arial" w:cs="Arial"/>
                <w:kern w:val="2"/>
                <w:szCs w:val="24"/>
              </w:rPr>
              <w:t>Netaikoma</w:t>
            </w:r>
          </w:p>
          <w:p w14:paraId="5C591A2E" w14:textId="79604AA1" w:rsidR="003354EB" w:rsidRPr="005C5418" w:rsidRDefault="003354EB" w:rsidP="003354EB">
            <w:pPr>
              <w:rPr>
                <w:rFonts w:ascii="Arial" w:hAnsi="Arial" w:cs="Arial"/>
                <w:kern w:val="2"/>
                <w:szCs w:val="24"/>
              </w:rPr>
            </w:pPr>
          </w:p>
        </w:tc>
      </w:tr>
      <w:tr w:rsidR="003354EB"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FFE0F5" w14:textId="77777777" w:rsidR="003354EB" w:rsidRPr="004635C3" w:rsidRDefault="003354EB" w:rsidP="003354EB">
            <w:pPr>
              <w:rPr>
                <w:rFonts w:ascii="Arial" w:hAnsi="Arial" w:cs="Arial"/>
                <w:color w:val="4472C4"/>
                <w:kern w:val="2"/>
                <w:szCs w:val="24"/>
              </w:rPr>
            </w:pPr>
          </w:p>
          <w:p w14:paraId="29DCAC8C" w14:textId="7DB80D63" w:rsidR="003354EB" w:rsidRPr="004635C3" w:rsidRDefault="003354EB" w:rsidP="003354EB">
            <w:pPr>
              <w:rPr>
                <w:rFonts w:ascii="Arial" w:hAnsi="Arial" w:cs="Arial"/>
                <w:color w:val="4472C4"/>
                <w:kern w:val="2"/>
                <w:szCs w:val="24"/>
              </w:rPr>
            </w:pPr>
          </w:p>
        </w:tc>
      </w:tr>
      <w:tr w:rsidR="003354EB"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3354EB" w:rsidRPr="004635C3" w:rsidRDefault="003354EB" w:rsidP="003354EB">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3354EB" w:rsidRPr="004635C3" w:rsidRDefault="003354EB" w:rsidP="003354EB">
            <w:pPr>
              <w:spacing w:line="259" w:lineRule="auto"/>
              <w:rPr>
                <w:rFonts w:ascii="Arial" w:hAnsi="Arial" w:cs="Arial"/>
                <w:kern w:val="2"/>
                <w:szCs w:val="24"/>
              </w:rPr>
            </w:pPr>
          </w:p>
          <w:p w14:paraId="7272DE9D" w14:textId="77777777" w:rsidR="003354EB" w:rsidRPr="004635C3" w:rsidRDefault="003354EB" w:rsidP="003354EB">
            <w:pPr>
              <w:rPr>
                <w:rFonts w:ascii="Arial" w:hAnsi="Arial" w:cs="Arial"/>
                <w:szCs w:val="24"/>
              </w:rPr>
            </w:pPr>
          </w:p>
          <w:p w14:paraId="3BD32F43" w14:textId="77777777" w:rsidR="003354EB" w:rsidRPr="004635C3" w:rsidRDefault="003354EB" w:rsidP="003354EB">
            <w:pPr>
              <w:spacing w:line="259" w:lineRule="auto"/>
              <w:rPr>
                <w:rFonts w:ascii="Arial" w:hAnsi="Arial" w:cs="Arial"/>
                <w:kern w:val="2"/>
                <w:szCs w:val="24"/>
              </w:rPr>
            </w:pPr>
          </w:p>
          <w:p w14:paraId="2FC8EB7E" w14:textId="77777777" w:rsidR="003354EB" w:rsidRPr="004635C3" w:rsidRDefault="003354EB" w:rsidP="003354EB">
            <w:pPr>
              <w:rPr>
                <w:rFonts w:ascii="Arial" w:hAnsi="Arial" w:cs="Arial"/>
                <w:szCs w:val="24"/>
              </w:rPr>
            </w:pPr>
          </w:p>
          <w:p w14:paraId="49FF058F" w14:textId="77777777" w:rsidR="003354EB" w:rsidRPr="004635C3" w:rsidRDefault="003354EB" w:rsidP="003354EB">
            <w:pPr>
              <w:rPr>
                <w:rFonts w:ascii="Arial" w:hAnsi="Arial" w:cs="Arial"/>
                <w:color w:val="4472C4"/>
                <w:kern w:val="2"/>
                <w:szCs w:val="24"/>
              </w:rPr>
            </w:pPr>
          </w:p>
        </w:tc>
      </w:tr>
      <w:tr w:rsidR="003354EB"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3354EB" w:rsidRPr="004635C3" w:rsidRDefault="003354EB" w:rsidP="003354EB">
            <w:pPr>
              <w:rPr>
                <w:rFonts w:ascii="Arial" w:hAnsi="Arial" w:cs="Arial"/>
                <w:color w:val="4472C4"/>
                <w:kern w:val="2"/>
                <w:szCs w:val="24"/>
              </w:rPr>
            </w:pPr>
          </w:p>
        </w:tc>
      </w:tr>
      <w:tr w:rsidR="003354EB" w:rsidRPr="004635C3" w14:paraId="0126462E" w14:textId="77777777">
        <w:trPr>
          <w:trHeight w:val="300"/>
        </w:trPr>
        <w:tc>
          <w:tcPr>
            <w:tcW w:w="9535" w:type="dxa"/>
            <w:gridSpan w:val="5"/>
          </w:tcPr>
          <w:p w14:paraId="318973A5" w14:textId="77777777" w:rsidR="003354EB" w:rsidRPr="004635C3" w:rsidRDefault="003354EB" w:rsidP="003354EB">
            <w:pPr>
              <w:rPr>
                <w:rFonts w:ascii="Arial" w:hAnsi="Arial" w:cs="Arial"/>
                <w:b/>
                <w:bCs/>
                <w:kern w:val="2"/>
                <w:szCs w:val="24"/>
              </w:rPr>
            </w:pPr>
            <w:r w:rsidRPr="004635C3">
              <w:rPr>
                <w:rFonts w:ascii="Arial" w:hAnsi="Arial" w:cs="Arial"/>
                <w:b/>
                <w:kern w:val="2"/>
                <w:szCs w:val="24"/>
              </w:rPr>
              <w:t>10. ESMINĖS SUTARTIES SĄLYGOS</w:t>
            </w:r>
          </w:p>
        </w:tc>
      </w:tr>
      <w:tr w:rsidR="003354EB" w:rsidRPr="004635C3" w14:paraId="4D59E15A" w14:textId="77777777" w:rsidTr="00D62ED4">
        <w:trPr>
          <w:trHeight w:val="300"/>
        </w:trPr>
        <w:tc>
          <w:tcPr>
            <w:tcW w:w="2852" w:type="dxa"/>
            <w:gridSpan w:val="3"/>
          </w:tcPr>
          <w:p w14:paraId="345EFFE5" w14:textId="77777777" w:rsidR="003354EB" w:rsidRPr="004635C3" w:rsidRDefault="003354EB" w:rsidP="003354EB">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74291C49" w14:textId="77777777" w:rsidR="003354EB" w:rsidRPr="005B02BF" w:rsidRDefault="005953B7" w:rsidP="003354EB">
            <w:pPr>
              <w:rPr>
                <w:rFonts w:ascii="Arial" w:hAnsi="Arial" w:cs="Arial"/>
                <w:kern w:val="2"/>
                <w:szCs w:val="24"/>
              </w:rPr>
            </w:pPr>
            <w:r w:rsidRPr="005B02BF">
              <w:rPr>
                <w:rFonts w:ascii="Arial" w:hAnsi="Arial" w:cs="Arial"/>
                <w:kern w:val="2"/>
                <w:szCs w:val="24"/>
              </w:rPr>
              <w:t xml:space="preserve">10.1.1 </w:t>
            </w:r>
            <w:r w:rsidR="005E7B04" w:rsidRPr="005B02BF">
              <w:rPr>
                <w:rFonts w:ascii="Arial" w:hAnsi="Arial" w:cs="Arial"/>
                <w:kern w:val="2"/>
                <w:szCs w:val="24"/>
              </w:rPr>
              <w:t>Prek</w:t>
            </w:r>
            <w:r w:rsidR="00441E26" w:rsidRPr="005B02BF">
              <w:rPr>
                <w:rFonts w:ascii="Arial" w:hAnsi="Arial" w:cs="Arial"/>
                <w:kern w:val="2"/>
                <w:szCs w:val="24"/>
              </w:rPr>
              <w:t>ių</w:t>
            </w:r>
            <w:r w:rsidR="003354EB" w:rsidRPr="005B02BF">
              <w:rPr>
                <w:rFonts w:ascii="Arial" w:hAnsi="Arial" w:cs="Arial"/>
                <w:kern w:val="2"/>
                <w:szCs w:val="24"/>
              </w:rPr>
              <w:t xml:space="preserve"> kokybė ir </w:t>
            </w:r>
            <w:r w:rsidR="00B65D1D" w:rsidRPr="005B02BF">
              <w:rPr>
                <w:rFonts w:ascii="Arial" w:hAnsi="Arial" w:cs="Arial"/>
                <w:kern w:val="2"/>
                <w:szCs w:val="24"/>
              </w:rPr>
              <w:t>jos</w:t>
            </w:r>
            <w:r w:rsidR="003354EB" w:rsidRPr="005B02BF">
              <w:rPr>
                <w:rFonts w:ascii="Arial" w:hAnsi="Arial" w:cs="Arial"/>
                <w:kern w:val="2"/>
                <w:szCs w:val="24"/>
              </w:rPr>
              <w:t xml:space="preserve"> trūkumų pašalinimas</w:t>
            </w:r>
            <w:r w:rsidR="00644E29" w:rsidRPr="005B02BF">
              <w:rPr>
                <w:rFonts w:ascii="Arial" w:hAnsi="Arial" w:cs="Arial"/>
                <w:kern w:val="2"/>
                <w:szCs w:val="24"/>
              </w:rPr>
              <w:t>;</w:t>
            </w:r>
          </w:p>
          <w:p w14:paraId="3657475F" w14:textId="07E263E8" w:rsidR="00644E29" w:rsidRPr="005B02BF" w:rsidRDefault="00644E29" w:rsidP="003354EB">
            <w:pPr>
              <w:rPr>
                <w:rFonts w:ascii="Arial" w:hAnsi="Arial" w:cs="Arial"/>
                <w:kern w:val="2"/>
                <w:szCs w:val="24"/>
              </w:rPr>
            </w:pPr>
            <w:r w:rsidRPr="005B02BF">
              <w:rPr>
                <w:rFonts w:ascii="Arial" w:hAnsi="Arial" w:cs="Arial"/>
                <w:kern w:val="2"/>
                <w:szCs w:val="24"/>
              </w:rPr>
              <w:t>10.1.2. Aplinkosauginių reikalavimų laikymasis.</w:t>
            </w:r>
          </w:p>
        </w:tc>
      </w:tr>
      <w:tr w:rsidR="003354EB" w:rsidRPr="004635C3" w14:paraId="0F5458CF" w14:textId="77777777" w:rsidTr="00D62ED4">
        <w:trPr>
          <w:trHeight w:val="300"/>
        </w:trPr>
        <w:tc>
          <w:tcPr>
            <w:tcW w:w="2845" w:type="dxa"/>
            <w:gridSpan w:val="2"/>
          </w:tcPr>
          <w:p w14:paraId="0C270B5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0B9221F9" w14:textId="77777777" w:rsidR="00BC30C8" w:rsidRPr="005B02BF" w:rsidRDefault="00644E29" w:rsidP="003354EB">
            <w:pPr>
              <w:rPr>
                <w:rFonts w:ascii="Arial" w:hAnsi="Arial" w:cs="Arial"/>
                <w:kern w:val="2"/>
                <w:szCs w:val="24"/>
              </w:rPr>
            </w:pPr>
            <w:r w:rsidRPr="005B02BF">
              <w:rPr>
                <w:rFonts w:ascii="Arial" w:hAnsi="Arial" w:cs="Arial"/>
                <w:kern w:val="2"/>
                <w:szCs w:val="24"/>
              </w:rPr>
              <w:t xml:space="preserve">10.2.1. </w:t>
            </w:r>
            <w:r w:rsidR="00206289" w:rsidRPr="005B02BF">
              <w:rPr>
                <w:rFonts w:ascii="Arial" w:hAnsi="Arial" w:cs="Arial"/>
                <w:kern w:val="2"/>
                <w:szCs w:val="24"/>
              </w:rPr>
              <w:t>Prek</w:t>
            </w:r>
            <w:r w:rsidR="00642135" w:rsidRPr="005B02BF">
              <w:rPr>
                <w:rFonts w:ascii="Arial" w:hAnsi="Arial" w:cs="Arial"/>
                <w:kern w:val="2"/>
                <w:szCs w:val="24"/>
              </w:rPr>
              <w:t>ių</w:t>
            </w:r>
            <w:r w:rsidR="00352C49" w:rsidRPr="005B02BF">
              <w:rPr>
                <w:rFonts w:ascii="Arial" w:hAnsi="Arial" w:cs="Arial"/>
                <w:kern w:val="2"/>
                <w:szCs w:val="24"/>
              </w:rPr>
              <w:t xml:space="preserve"> kokybės neatitikimas </w:t>
            </w:r>
            <w:r w:rsidR="009F2C55" w:rsidRPr="005B02BF">
              <w:rPr>
                <w:rFonts w:ascii="Arial" w:hAnsi="Arial" w:cs="Arial"/>
                <w:kern w:val="2"/>
                <w:szCs w:val="24"/>
              </w:rPr>
              <w:t xml:space="preserve">techninės specifikacijos reikalavimams </w:t>
            </w:r>
            <w:r w:rsidR="00352C49" w:rsidRPr="005B02BF">
              <w:rPr>
                <w:rFonts w:ascii="Arial" w:hAnsi="Arial" w:cs="Arial"/>
                <w:kern w:val="2"/>
                <w:szCs w:val="24"/>
              </w:rPr>
              <w:t xml:space="preserve">daugiau nei </w:t>
            </w:r>
            <w:r w:rsidR="00406E37" w:rsidRPr="005B02BF">
              <w:rPr>
                <w:rFonts w:ascii="Arial" w:hAnsi="Arial" w:cs="Arial"/>
                <w:kern w:val="2"/>
                <w:szCs w:val="24"/>
              </w:rPr>
              <w:t>2</w:t>
            </w:r>
            <w:r w:rsidR="00352C49" w:rsidRPr="005B02BF">
              <w:rPr>
                <w:rFonts w:ascii="Arial" w:hAnsi="Arial" w:cs="Arial"/>
                <w:kern w:val="2"/>
                <w:szCs w:val="24"/>
              </w:rPr>
              <w:t xml:space="preserve"> (</w:t>
            </w:r>
            <w:r w:rsidR="00406E37" w:rsidRPr="005B02BF">
              <w:rPr>
                <w:rFonts w:ascii="Arial" w:hAnsi="Arial" w:cs="Arial"/>
                <w:kern w:val="2"/>
                <w:szCs w:val="24"/>
              </w:rPr>
              <w:t>du</w:t>
            </w:r>
            <w:r w:rsidR="00352C49" w:rsidRPr="005B02BF">
              <w:rPr>
                <w:rFonts w:ascii="Arial" w:hAnsi="Arial" w:cs="Arial"/>
                <w:kern w:val="2"/>
                <w:szCs w:val="24"/>
              </w:rPr>
              <w:t>) kartus per Sutarties galiojimo terminą, nepriklausomai nuo to, ar ir per kiek laiko šie trūkumai buvo ištaisyti</w:t>
            </w:r>
            <w:r w:rsidR="00AA1FA5" w:rsidRPr="005B02BF">
              <w:rPr>
                <w:rFonts w:ascii="Arial" w:hAnsi="Arial" w:cs="Arial"/>
                <w:kern w:val="2"/>
                <w:szCs w:val="24"/>
              </w:rPr>
              <w:t>.</w:t>
            </w:r>
          </w:p>
          <w:p w14:paraId="27FF7C68" w14:textId="46D190DA" w:rsidR="00644E29" w:rsidRPr="005B02BF" w:rsidRDefault="00644E29" w:rsidP="003354EB">
            <w:pPr>
              <w:rPr>
                <w:rFonts w:ascii="Arial" w:hAnsi="Arial" w:cs="Arial"/>
                <w:kern w:val="2"/>
                <w:szCs w:val="24"/>
              </w:rPr>
            </w:pPr>
            <w:r w:rsidRPr="005B02BF">
              <w:rPr>
                <w:rFonts w:ascii="Arial" w:hAnsi="Arial" w:cs="Arial"/>
                <w:kern w:val="2"/>
                <w:szCs w:val="24"/>
              </w:rPr>
              <w:lastRenderedPageBreak/>
              <w:t xml:space="preserve">10.2.2. </w:t>
            </w:r>
            <w:r w:rsidR="00656145" w:rsidRPr="005B02BF">
              <w:rPr>
                <w:rFonts w:ascii="Arial" w:hAnsi="Arial" w:cs="Arial"/>
                <w:kern w:val="2"/>
                <w:szCs w:val="24"/>
              </w:rPr>
              <w:t xml:space="preserve">bent </w:t>
            </w:r>
            <w:r w:rsidR="00B83E21">
              <w:rPr>
                <w:rFonts w:ascii="Arial" w:hAnsi="Arial" w:cs="Arial"/>
                <w:kern w:val="2"/>
                <w:szCs w:val="24"/>
              </w:rPr>
              <w:t>2</w:t>
            </w:r>
            <w:r w:rsidR="001A3250" w:rsidRPr="005B02BF">
              <w:rPr>
                <w:rFonts w:ascii="Arial" w:hAnsi="Arial" w:cs="Arial"/>
                <w:kern w:val="2"/>
                <w:szCs w:val="24"/>
              </w:rPr>
              <w:t xml:space="preserve"> (</w:t>
            </w:r>
            <w:r w:rsidR="00B83E21">
              <w:rPr>
                <w:rFonts w:ascii="Arial" w:hAnsi="Arial" w:cs="Arial"/>
                <w:kern w:val="2"/>
                <w:szCs w:val="24"/>
              </w:rPr>
              <w:t>du</w:t>
            </w:r>
            <w:r w:rsidR="001A3250" w:rsidRPr="005B02BF">
              <w:rPr>
                <w:rFonts w:ascii="Arial" w:hAnsi="Arial" w:cs="Arial"/>
                <w:kern w:val="2"/>
                <w:szCs w:val="24"/>
              </w:rPr>
              <w:t>)</w:t>
            </w:r>
            <w:r w:rsidR="00656145" w:rsidRPr="005B02BF">
              <w:rPr>
                <w:rFonts w:ascii="Arial" w:hAnsi="Arial" w:cs="Arial"/>
                <w:kern w:val="2"/>
                <w:szCs w:val="24"/>
              </w:rPr>
              <w:t xml:space="preserve"> </w:t>
            </w:r>
            <w:r w:rsidR="001D3B75" w:rsidRPr="005B02BF">
              <w:rPr>
                <w:rFonts w:ascii="Arial" w:hAnsi="Arial" w:cs="Arial"/>
                <w:kern w:val="2"/>
                <w:szCs w:val="24"/>
              </w:rPr>
              <w:t>aplinkosauginių</w:t>
            </w:r>
            <w:r w:rsidR="00656145" w:rsidRPr="005B02BF">
              <w:rPr>
                <w:rFonts w:ascii="Arial" w:hAnsi="Arial" w:cs="Arial"/>
                <w:kern w:val="2"/>
                <w:szCs w:val="24"/>
              </w:rPr>
              <w:t xml:space="preserve"> įsipareigojimų </w:t>
            </w:r>
            <w:r w:rsidR="00E51D60" w:rsidRPr="005B02BF">
              <w:rPr>
                <w:rFonts w:ascii="Arial" w:hAnsi="Arial" w:cs="Arial"/>
                <w:kern w:val="2"/>
                <w:szCs w:val="24"/>
              </w:rPr>
              <w:t xml:space="preserve">nustatytų </w:t>
            </w:r>
            <w:r w:rsidR="00545207">
              <w:rPr>
                <w:rFonts w:ascii="Arial" w:hAnsi="Arial" w:cs="Arial"/>
                <w:kern w:val="2"/>
                <w:szCs w:val="24"/>
              </w:rPr>
              <w:t xml:space="preserve"> </w:t>
            </w:r>
            <w:r w:rsidR="00FA5503">
              <w:rPr>
                <w:rFonts w:ascii="Arial" w:hAnsi="Arial" w:cs="Arial"/>
                <w:kern w:val="2"/>
                <w:szCs w:val="24"/>
              </w:rPr>
              <w:t xml:space="preserve">punktuose </w:t>
            </w:r>
            <w:r w:rsidR="00656145" w:rsidRPr="005B02BF">
              <w:rPr>
                <w:rFonts w:ascii="Arial" w:hAnsi="Arial" w:cs="Arial"/>
                <w:kern w:val="2"/>
                <w:szCs w:val="24"/>
              </w:rPr>
              <w:t>nesilaikymo atvejai, nepriklausomai nuo to, ar ir per kiek laiko šie trūkumai  buvo ištaisyti</w:t>
            </w:r>
          </w:p>
        </w:tc>
      </w:tr>
      <w:tr w:rsidR="003354EB" w:rsidRPr="004635C3" w14:paraId="70836C3F" w14:textId="77777777">
        <w:trPr>
          <w:trHeight w:val="300"/>
        </w:trPr>
        <w:tc>
          <w:tcPr>
            <w:tcW w:w="9535" w:type="dxa"/>
            <w:gridSpan w:val="5"/>
          </w:tcPr>
          <w:p w14:paraId="31DFC48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11. SUTARTIES GALIOJIMAS IR KEITIMAS</w:t>
            </w:r>
          </w:p>
        </w:tc>
      </w:tr>
      <w:tr w:rsidR="003354EB"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541598A9" w:rsidR="003354EB" w:rsidRPr="004635C3" w:rsidRDefault="003354EB" w:rsidP="003354EB">
            <w:pPr>
              <w:rPr>
                <w:rFonts w:ascii="Arial" w:hAnsi="Arial" w:cs="Arial"/>
                <w:kern w:val="2"/>
                <w:szCs w:val="24"/>
              </w:rPr>
            </w:pPr>
            <w:r w:rsidRPr="004635C3">
              <w:rPr>
                <w:rFonts w:ascii="Arial" w:hAnsi="Arial" w:cs="Arial"/>
                <w:kern w:val="2"/>
                <w:szCs w:val="24"/>
              </w:rPr>
              <w:t xml:space="preserve">Ši Sutartis laikoma sudaryta </w:t>
            </w:r>
            <w:r w:rsidR="007C0AFA" w:rsidRPr="004635C3">
              <w:rPr>
                <w:rFonts w:ascii="Arial" w:hAnsi="Arial" w:cs="Arial"/>
                <w:kern w:val="2"/>
                <w:szCs w:val="24"/>
              </w:rPr>
              <w:t xml:space="preserve">ir įsigalioja </w:t>
            </w:r>
            <w:r w:rsidRPr="004635C3">
              <w:rPr>
                <w:rFonts w:ascii="Arial" w:hAnsi="Arial" w:cs="Arial"/>
                <w:kern w:val="2"/>
                <w:szCs w:val="24"/>
              </w:rPr>
              <w:t>nuo Sutarties pasirašymo dienos (antrosios Šalies pasirašymo dien</w:t>
            </w:r>
            <w:r w:rsidR="003C2C11">
              <w:rPr>
                <w:rFonts w:ascii="Arial" w:hAnsi="Arial" w:cs="Arial"/>
                <w:kern w:val="2"/>
                <w:szCs w:val="24"/>
              </w:rPr>
              <w:t>os</w:t>
            </w:r>
            <w:r w:rsidRPr="004635C3">
              <w:rPr>
                <w:rFonts w:ascii="Arial" w:hAnsi="Arial" w:cs="Arial"/>
                <w:kern w:val="2"/>
                <w:szCs w:val="24"/>
              </w:rPr>
              <w:t>).</w:t>
            </w:r>
          </w:p>
          <w:p w14:paraId="0DC01EF2" w14:textId="6102227E" w:rsidR="003354EB" w:rsidRPr="004635C3" w:rsidRDefault="003354EB" w:rsidP="003354EB">
            <w:pPr>
              <w:rPr>
                <w:rFonts w:ascii="Arial" w:hAnsi="Arial" w:cs="Arial"/>
                <w:color w:val="4472C4"/>
                <w:kern w:val="2"/>
                <w:szCs w:val="24"/>
              </w:rPr>
            </w:pPr>
            <w:r w:rsidRPr="004635C3">
              <w:rPr>
                <w:rFonts w:ascii="Arial" w:hAnsi="Arial" w:cs="Arial"/>
                <w:color w:val="000000"/>
                <w:kern w:val="2"/>
                <w:szCs w:val="24"/>
              </w:rPr>
              <w:t>Sutartis galioja iki visiško prievolių įvykdymo (kol bus išnaudota Pradinės Sutarties vertė</w:t>
            </w:r>
            <w:r w:rsidR="00BF3431">
              <w:rPr>
                <w:rFonts w:ascii="Arial" w:hAnsi="Arial" w:cs="Arial"/>
                <w:color w:val="000000"/>
                <w:kern w:val="2"/>
                <w:szCs w:val="24"/>
              </w:rPr>
              <w:t>)</w:t>
            </w:r>
            <w:r w:rsidRPr="004635C3">
              <w:rPr>
                <w:rFonts w:ascii="Arial" w:hAnsi="Arial" w:cs="Arial"/>
                <w:color w:val="000000"/>
                <w:kern w:val="2"/>
                <w:szCs w:val="24"/>
              </w:rPr>
              <w:t xml:space="preserve">, bet jos terminas negali būti ilgesnis kaip </w:t>
            </w:r>
            <w:r w:rsidR="00E66138">
              <w:rPr>
                <w:rFonts w:ascii="Arial" w:hAnsi="Arial" w:cs="Arial"/>
                <w:color w:val="000000"/>
                <w:kern w:val="2"/>
                <w:szCs w:val="24"/>
              </w:rPr>
              <w:t>1</w:t>
            </w:r>
            <w:r w:rsidR="002E3730">
              <w:rPr>
                <w:rFonts w:ascii="Arial" w:hAnsi="Arial" w:cs="Arial"/>
                <w:color w:val="000000"/>
                <w:kern w:val="2"/>
                <w:szCs w:val="24"/>
              </w:rPr>
              <w:t>3</w:t>
            </w:r>
            <w:r w:rsidR="00BF50DA">
              <w:rPr>
                <w:rFonts w:ascii="Arial" w:hAnsi="Arial" w:cs="Arial"/>
                <w:color w:val="000000"/>
                <w:kern w:val="2"/>
                <w:szCs w:val="24"/>
              </w:rPr>
              <w:t xml:space="preserve"> (</w:t>
            </w:r>
            <w:r w:rsidR="002E3730">
              <w:rPr>
                <w:rFonts w:ascii="Arial" w:hAnsi="Arial" w:cs="Arial"/>
                <w:color w:val="000000"/>
                <w:kern w:val="2"/>
                <w:szCs w:val="24"/>
              </w:rPr>
              <w:t>trylika</w:t>
            </w:r>
            <w:r w:rsidR="00BF50DA">
              <w:rPr>
                <w:rFonts w:ascii="Arial" w:hAnsi="Arial" w:cs="Arial"/>
                <w:color w:val="000000"/>
                <w:kern w:val="2"/>
                <w:szCs w:val="24"/>
              </w:rPr>
              <w:t>) mėnesi</w:t>
            </w:r>
            <w:r w:rsidR="002E3730">
              <w:rPr>
                <w:rFonts w:ascii="Arial" w:hAnsi="Arial" w:cs="Arial"/>
                <w:color w:val="000000"/>
                <w:kern w:val="2"/>
                <w:szCs w:val="24"/>
              </w:rPr>
              <w:t>ų</w:t>
            </w:r>
            <w:r w:rsidR="00BF50DA">
              <w:rPr>
                <w:rFonts w:ascii="Arial" w:hAnsi="Arial" w:cs="Arial"/>
                <w:color w:val="000000"/>
                <w:kern w:val="2"/>
                <w:szCs w:val="24"/>
              </w:rPr>
              <w:t xml:space="preserve"> nuo įsigaliojimo dienos</w:t>
            </w:r>
            <w:r>
              <w:rPr>
                <w:rFonts w:ascii="Arial" w:hAnsi="Arial" w:cs="Arial"/>
                <w:color w:val="000000"/>
                <w:kern w:val="2"/>
                <w:szCs w:val="24"/>
              </w:rPr>
              <w:t>.</w:t>
            </w:r>
          </w:p>
        </w:tc>
      </w:tr>
      <w:tr w:rsidR="003354EB"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5BFF1F84" w14:textId="7C0AA3C2" w:rsidR="003354EB" w:rsidRPr="004B48C1" w:rsidRDefault="00D52BD8" w:rsidP="004B48C1">
            <w:pPr>
              <w:rPr>
                <w:rFonts w:ascii="Arial" w:hAnsi="Arial" w:cs="Arial"/>
                <w:kern w:val="2"/>
                <w:szCs w:val="24"/>
              </w:rPr>
            </w:pPr>
            <w:r w:rsidRPr="004B48C1">
              <w:rPr>
                <w:rFonts w:ascii="Arial" w:hAnsi="Arial" w:cs="Arial"/>
                <w:kern w:val="2"/>
                <w:szCs w:val="24"/>
              </w:rPr>
              <w:t xml:space="preserve">Šalių abipusiu rašytiniu Susitarimu Sutartis tomis pačiomis sąlygomis </w:t>
            </w:r>
            <w:r w:rsidRPr="004B633D">
              <w:rPr>
                <w:rFonts w:ascii="Arial" w:hAnsi="Arial" w:cs="Arial"/>
                <w:kern w:val="2"/>
                <w:szCs w:val="24"/>
              </w:rPr>
              <w:t xml:space="preserve">nedidinant Sutarties kainos gali būti pratęsta </w:t>
            </w:r>
            <w:r w:rsidR="00FE4027" w:rsidRPr="004B633D">
              <w:rPr>
                <w:rFonts w:ascii="Arial" w:hAnsi="Arial" w:cs="Arial"/>
                <w:kern w:val="2"/>
                <w:szCs w:val="24"/>
              </w:rPr>
              <w:t>2</w:t>
            </w:r>
            <w:r w:rsidRPr="004B633D">
              <w:rPr>
                <w:rFonts w:ascii="Arial" w:hAnsi="Arial" w:cs="Arial"/>
                <w:kern w:val="2"/>
                <w:szCs w:val="24"/>
              </w:rPr>
              <w:t xml:space="preserve"> (</w:t>
            </w:r>
            <w:r w:rsidR="00EB3B9A" w:rsidRPr="004B633D">
              <w:rPr>
                <w:rFonts w:ascii="Arial" w:hAnsi="Arial" w:cs="Arial"/>
                <w:kern w:val="2"/>
                <w:szCs w:val="24"/>
              </w:rPr>
              <w:t>du</w:t>
            </w:r>
            <w:r w:rsidRPr="004B633D">
              <w:rPr>
                <w:rFonts w:ascii="Arial" w:hAnsi="Arial" w:cs="Arial"/>
                <w:kern w:val="2"/>
                <w:szCs w:val="24"/>
              </w:rPr>
              <w:t>) kart</w:t>
            </w:r>
            <w:r w:rsidR="00EB3B9A" w:rsidRPr="004B633D">
              <w:rPr>
                <w:rFonts w:ascii="Arial" w:hAnsi="Arial" w:cs="Arial"/>
                <w:kern w:val="2"/>
                <w:szCs w:val="24"/>
              </w:rPr>
              <w:t>us</w:t>
            </w:r>
            <w:r w:rsidRPr="004B633D">
              <w:rPr>
                <w:rFonts w:ascii="Arial" w:hAnsi="Arial" w:cs="Arial"/>
                <w:kern w:val="2"/>
                <w:szCs w:val="24"/>
              </w:rPr>
              <w:t xml:space="preserve"> </w:t>
            </w:r>
            <w:r w:rsidR="00EB3B9A" w:rsidRPr="004B633D">
              <w:rPr>
                <w:rFonts w:ascii="Arial" w:hAnsi="Arial" w:cs="Arial"/>
                <w:kern w:val="2"/>
                <w:szCs w:val="24"/>
              </w:rPr>
              <w:t xml:space="preserve">po </w:t>
            </w:r>
            <w:r w:rsidR="000B0337" w:rsidRPr="004B633D">
              <w:rPr>
                <w:rFonts w:ascii="Arial" w:hAnsi="Arial" w:cs="Arial"/>
                <w:kern w:val="2"/>
                <w:szCs w:val="24"/>
              </w:rPr>
              <w:t>6</w:t>
            </w:r>
            <w:r w:rsidRPr="004B633D">
              <w:rPr>
                <w:rFonts w:ascii="Arial" w:hAnsi="Arial" w:cs="Arial"/>
                <w:kern w:val="2"/>
                <w:szCs w:val="24"/>
              </w:rPr>
              <w:t> (</w:t>
            </w:r>
            <w:r w:rsidR="000B0337" w:rsidRPr="004B633D">
              <w:rPr>
                <w:rFonts w:ascii="Arial" w:hAnsi="Arial" w:cs="Arial"/>
                <w:kern w:val="2"/>
                <w:szCs w:val="24"/>
              </w:rPr>
              <w:t>šeši</w:t>
            </w:r>
            <w:r w:rsidR="00EB3B9A" w:rsidRPr="004B633D">
              <w:rPr>
                <w:rFonts w:ascii="Arial" w:hAnsi="Arial" w:cs="Arial"/>
                <w:kern w:val="2"/>
                <w:szCs w:val="24"/>
              </w:rPr>
              <w:t>s</w:t>
            </w:r>
            <w:r w:rsidRPr="004B633D">
              <w:rPr>
                <w:rFonts w:ascii="Arial" w:hAnsi="Arial" w:cs="Arial"/>
                <w:kern w:val="2"/>
                <w:szCs w:val="24"/>
              </w:rPr>
              <w:t>) mėnesi</w:t>
            </w:r>
            <w:r w:rsidR="00EB3B9A" w:rsidRPr="004B633D">
              <w:rPr>
                <w:rFonts w:ascii="Arial" w:hAnsi="Arial" w:cs="Arial"/>
                <w:kern w:val="2"/>
                <w:szCs w:val="24"/>
              </w:rPr>
              <w:t>us</w:t>
            </w:r>
            <w:r w:rsidRPr="004B48C1">
              <w:rPr>
                <w:rFonts w:ascii="Arial" w:hAnsi="Arial" w:cs="Arial"/>
                <w:kern w:val="2"/>
                <w:szCs w:val="24"/>
              </w:rPr>
              <w:t>, jeigu yra išlikęs poreikis ir esant šiai aplinkyb</w:t>
            </w:r>
            <w:r w:rsidR="004B48C1" w:rsidRPr="004B48C1">
              <w:rPr>
                <w:rFonts w:ascii="Arial" w:hAnsi="Arial" w:cs="Arial"/>
                <w:kern w:val="2"/>
                <w:szCs w:val="24"/>
              </w:rPr>
              <w:t>ei:</w:t>
            </w:r>
            <w:r w:rsidR="00672B6F" w:rsidRPr="004B48C1">
              <w:rPr>
                <w:rFonts w:ascii="Arial" w:hAnsi="Arial" w:cs="Arial"/>
                <w:kern w:val="2"/>
                <w:szCs w:val="24"/>
              </w:rPr>
              <w:t xml:space="preserve"> </w:t>
            </w:r>
            <w:r w:rsidR="00672B6F" w:rsidRPr="004B48C1">
              <w:rPr>
                <w:rFonts w:ascii="Arial" w:eastAsia="Arial" w:hAnsi="Arial" w:cs="Arial"/>
                <w:szCs w:val="24"/>
              </w:rPr>
              <w:t>Pirkėjas neišpirko Prekių pagal Sutartį ir nėra išnaudota Sutarties kaina</w:t>
            </w:r>
            <w:r w:rsidR="004B48C1" w:rsidRPr="004B48C1">
              <w:rPr>
                <w:rFonts w:ascii="Arial" w:eastAsia="Arial" w:hAnsi="Arial" w:cs="Arial"/>
                <w:szCs w:val="24"/>
              </w:rPr>
              <w:t>.</w:t>
            </w:r>
            <w:r w:rsidR="00B839C3">
              <w:rPr>
                <w:rFonts w:ascii="Arial" w:eastAsia="Arial" w:hAnsi="Arial" w:cs="Arial"/>
                <w:szCs w:val="24"/>
              </w:rPr>
              <w:t xml:space="preserve"> </w:t>
            </w:r>
            <w:r w:rsidR="00786767">
              <w:rPr>
                <w:rFonts w:ascii="Arial" w:eastAsia="Arial" w:hAnsi="Arial" w:cs="Arial"/>
                <w:szCs w:val="24"/>
              </w:rPr>
              <w:t>Bendras sutarties terminas</w:t>
            </w:r>
            <w:r w:rsidR="00CA192E">
              <w:rPr>
                <w:rFonts w:ascii="Arial" w:eastAsia="Arial" w:hAnsi="Arial" w:cs="Arial"/>
                <w:szCs w:val="24"/>
              </w:rPr>
              <w:t xml:space="preserve">, įskaitant pratęsimus, </w:t>
            </w:r>
            <w:r w:rsidR="00786767">
              <w:rPr>
                <w:rFonts w:ascii="Arial" w:eastAsia="Arial" w:hAnsi="Arial" w:cs="Arial"/>
                <w:szCs w:val="24"/>
              </w:rPr>
              <w:t>negali būti ilgesnis kaip 2</w:t>
            </w:r>
            <w:r w:rsidR="00B05BB0">
              <w:rPr>
                <w:rFonts w:ascii="Arial" w:eastAsia="Arial" w:hAnsi="Arial" w:cs="Arial"/>
                <w:szCs w:val="24"/>
              </w:rPr>
              <w:t>5</w:t>
            </w:r>
            <w:r w:rsidR="00786767">
              <w:rPr>
                <w:rFonts w:ascii="Arial" w:eastAsia="Arial" w:hAnsi="Arial" w:cs="Arial"/>
                <w:szCs w:val="24"/>
              </w:rPr>
              <w:t xml:space="preserve"> mėn.</w:t>
            </w:r>
          </w:p>
        </w:tc>
      </w:tr>
      <w:tr w:rsidR="003354EB" w:rsidRPr="004635C3" w14:paraId="0284242D" w14:textId="77777777">
        <w:trPr>
          <w:trHeight w:val="300"/>
        </w:trPr>
        <w:tc>
          <w:tcPr>
            <w:tcW w:w="9535" w:type="dxa"/>
            <w:gridSpan w:val="5"/>
          </w:tcPr>
          <w:p w14:paraId="05AABF93"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 SUTARTIES NUTRAUKIMAS</w:t>
            </w:r>
          </w:p>
        </w:tc>
      </w:tr>
      <w:tr w:rsidR="003354EB" w:rsidRPr="004635C3" w14:paraId="02CDEAC4" w14:textId="77777777" w:rsidTr="00D62ED4">
        <w:trPr>
          <w:trHeight w:val="300"/>
        </w:trPr>
        <w:tc>
          <w:tcPr>
            <w:tcW w:w="2684" w:type="dxa"/>
          </w:tcPr>
          <w:p w14:paraId="226C878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12.1. Sutarties nutraukimo pagrindai</w:t>
            </w:r>
          </w:p>
        </w:tc>
        <w:tc>
          <w:tcPr>
            <w:tcW w:w="6851" w:type="dxa"/>
            <w:gridSpan w:val="4"/>
          </w:tcPr>
          <w:p w14:paraId="6FAE0A4C" w14:textId="7D680C6B" w:rsidR="003354EB" w:rsidRPr="009060EF" w:rsidRDefault="003354EB" w:rsidP="003354EB">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3354EB" w:rsidRPr="004635C3" w14:paraId="69CB11D9" w14:textId="77777777" w:rsidTr="00D62ED4">
        <w:trPr>
          <w:trHeight w:val="300"/>
        </w:trPr>
        <w:tc>
          <w:tcPr>
            <w:tcW w:w="2684" w:type="dxa"/>
          </w:tcPr>
          <w:p w14:paraId="30B41D1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3354EB" w:rsidRPr="004635C3" w:rsidRDefault="003354EB" w:rsidP="003354EB">
            <w:pPr>
              <w:rPr>
                <w:rFonts w:ascii="Arial" w:hAnsi="Arial" w:cs="Arial"/>
                <w:b/>
                <w:bCs/>
                <w:kern w:val="2"/>
                <w:szCs w:val="24"/>
              </w:rPr>
            </w:pPr>
          </w:p>
        </w:tc>
        <w:tc>
          <w:tcPr>
            <w:tcW w:w="6851" w:type="dxa"/>
            <w:gridSpan w:val="4"/>
          </w:tcPr>
          <w:p w14:paraId="3E58E03E" w14:textId="5F98508B" w:rsidR="00AF0E9F" w:rsidRPr="00001F21" w:rsidRDefault="00AF0E9F" w:rsidP="00AF0E9F">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12.2.1. Tiekėjas nevykdo prisiimtų įsipareigojimų už Sutartyje nustatyt</w:t>
            </w:r>
            <w:r w:rsidR="00541373">
              <w:rPr>
                <w:rFonts w:ascii="Arial" w:hAnsi="Arial" w:cs="Arial"/>
                <w:kern w:val="2"/>
                <w:szCs w:val="24"/>
              </w:rPr>
              <w:t>us</w:t>
            </w:r>
            <w:r w:rsidRPr="00001F21">
              <w:rPr>
                <w:rFonts w:ascii="Arial" w:hAnsi="Arial" w:cs="Arial"/>
                <w:kern w:val="2"/>
                <w:szCs w:val="24"/>
              </w:rPr>
              <w:t xml:space="preserve"> Prek</w:t>
            </w:r>
            <w:r w:rsidR="003020C1">
              <w:rPr>
                <w:rFonts w:ascii="Arial" w:hAnsi="Arial" w:cs="Arial"/>
                <w:kern w:val="2"/>
                <w:szCs w:val="24"/>
              </w:rPr>
              <w:t>ių</w:t>
            </w:r>
            <w:r w:rsidRPr="00001F21">
              <w:rPr>
                <w:rFonts w:ascii="Arial" w:hAnsi="Arial" w:cs="Arial"/>
                <w:kern w:val="2"/>
                <w:szCs w:val="24"/>
              </w:rPr>
              <w:t xml:space="preserve"> </w:t>
            </w:r>
            <w:r w:rsidR="00541373">
              <w:rPr>
                <w:rFonts w:ascii="Arial" w:hAnsi="Arial" w:cs="Arial"/>
                <w:kern w:val="2"/>
                <w:szCs w:val="24"/>
              </w:rPr>
              <w:t>įkainius</w:t>
            </w:r>
            <w:r w:rsidRPr="00001F21">
              <w:rPr>
                <w:rFonts w:ascii="Arial" w:hAnsi="Arial" w:cs="Arial"/>
                <w:kern w:val="2"/>
                <w:szCs w:val="24"/>
              </w:rPr>
              <w:t>;</w:t>
            </w:r>
          </w:p>
          <w:p w14:paraId="55CA856F" w14:textId="083FA917" w:rsidR="00B251A2" w:rsidRPr="00F80864" w:rsidRDefault="00AF0E9F" w:rsidP="00B251A2">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 xml:space="preserve">12.2.2. </w:t>
            </w:r>
            <w:r w:rsidR="00F36606" w:rsidRPr="00813415">
              <w:rPr>
                <w:rFonts w:ascii="Arial" w:hAnsi="Arial" w:cs="Arial"/>
                <w:kern w:val="2"/>
                <w:szCs w:val="24"/>
              </w:rPr>
              <w:t>jeigu Tiekėjas pažeidžia Prekių pristatymo terminus ir priskaičiuotų netesybų už vėlavimą suma viršija 20 (dvidešimt) proc. Pradinės sutarties vertės</w:t>
            </w:r>
            <w:r w:rsidRPr="00F80864">
              <w:rPr>
                <w:rFonts w:ascii="Arial" w:hAnsi="Arial" w:cs="Arial"/>
                <w:kern w:val="2"/>
                <w:szCs w:val="24"/>
              </w:rPr>
              <w:t xml:space="preserve">; </w:t>
            </w:r>
          </w:p>
          <w:p w14:paraId="03DDA9E3" w14:textId="5DB74539" w:rsidR="00F86E44" w:rsidRPr="006D1E8D" w:rsidRDefault="008E05A7" w:rsidP="00B251A2">
            <w:pPr>
              <w:tabs>
                <w:tab w:val="left" w:pos="567"/>
                <w:tab w:val="left" w:pos="851"/>
                <w:tab w:val="left" w:pos="992"/>
                <w:tab w:val="left" w:pos="1134"/>
              </w:tabs>
              <w:spacing w:line="257" w:lineRule="auto"/>
              <w:rPr>
                <w:rFonts w:ascii="Arial" w:eastAsia="Arial" w:hAnsi="Arial" w:cs="Arial"/>
                <w:kern w:val="2"/>
                <w:szCs w:val="24"/>
              </w:rPr>
            </w:pPr>
            <w:r w:rsidRPr="008E05A7">
              <w:rPr>
                <w:rFonts w:ascii="Arial" w:eastAsia="Arial" w:hAnsi="Arial" w:cs="Arial"/>
                <w:kern w:val="2"/>
                <w:szCs w:val="24"/>
              </w:rPr>
              <w:t>12.2.</w:t>
            </w:r>
            <w:r w:rsidR="0062519D">
              <w:rPr>
                <w:rFonts w:ascii="Arial" w:eastAsia="Arial" w:hAnsi="Arial" w:cs="Arial"/>
                <w:kern w:val="2"/>
                <w:szCs w:val="24"/>
              </w:rPr>
              <w:t>3</w:t>
            </w:r>
            <w:r w:rsidRPr="008E05A7">
              <w:rPr>
                <w:rFonts w:ascii="Arial" w:eastAsia="Arial" w:hAnsi="Arial" w:cs="Arial"/>
                <w:kern w:val="2"/>
                <w:szCs w:val="24"/>
              </w:rPr>
              <w:t xml:space="preserve">. </w:t>
            </w:r>
            <w:r w:rsidR="00F86E44" w:rsidRPr="008E05A7">
              <w:rPr>
                <w:rFonts w:ascii="Arial" w:eastAsia="Arial" w:hAnsi="Arial" w:cs="Arial"/>
                <w:kern w:val="2"/>
                <w:szCs w:val="24"/>
              </w:rPr>
              <w:t xml:space="preserve">Tiekėjas </w:t>
            </w:r>
            <w:r w:rsidR="00D37850">
              <w:rPr>
                <w:rFonts w:ascii="Arial" w:eastAsia="Arial" w:hAnsi="Arial" w:cs="Arial"/>
                <w:kern w:val="2"/>
                <w:szCs w:val="24"/>
              </w:rPr>
              <w:t>3</w:t>
            </w:r>
            <w:r w:rsidR="00F86E44" w:rsidRPr="008E05A7">
              <w:rPr>
                <w:rFonts w:ascii="Arial" w:eastAsia="Arial" w:hAnsi="Arial" w:cs="Arial"/>
                <w:kern w:val="2"/>
                <w:szCs w:val="24"/>
              </w:rPr>
              <w:t> (</w:t>
            </w:r>
            <w:r w:rsidR="00D37850">
              <w:rPr>
                <w:rFonts w:ascii="Arial" w:eastAsia="Arial" w:hAnsi="Arial" w:cs="Arial"/>
                <w:kern w:val="2"/>
                <w:szCs w:val="24"/>
              </w:rPr>
              <w:t>tris</w:t>
            </w:r>
            <w:r w:rsidR="00F86E44" w:rsidRPr="008E05A7">
              <w:rPr>
                <w:rFonts w:ascii="Arial" w:eastAsia="Arial" w:hAnsi="Arial" w:cs="Arial"/>
                <w:kern w:val="2"/>
                <w:szCs w:val="24"/>
              </w:rPr>
              <w:t>) kartus pažeidžia esminę Sutarties sąlygą</w:t>
            </w:r>
            <w:r w:rsidR="00627C7A">
              <w:rPr>
                <w:rFonts w:ascii="Arial" w:eastAsia="Arial" w:hAnsi="Arial" w:cs="Arial"/>
                <w:kern w:val="2"/>
                <w:szCs w:val="24"/>
              </w:rPr>
              <w:t xml:space="preserve"> </w:t>
            </w:r>
            <w:r w:rsidR="00F86E44" w:rsidRPr="008E05A7">
              <w:rPr>
                <w:rFonts w:ascii="Arial" w:eastAsia="Arial" w:hAnsi="Arial" w:cs="Arial"/>
                <w:kern w:val="2"/>
                <w:szCs w:val="24"/>
              </w:rPr>
              <w:t>.</w:t>
            </w:r>
          </w:p>
        </w:tc>
      </w:tr>
      <w:tr w:rsidR="003354EB" w:rsidRPr="004635C3" w14:paraId="66C5FB47" w14:textId="77777777">
        <w:trPr>
          <w:trHeight w:val="300"/>
        </w:trPr>
        <w:tc>
          <w:tcPr>
            <w:tcW w:w="9535" w:type="dxa"/>
            <w:gridSpan w:val="5"/>
          </w:tcPr>
          <w:p w14:paraId="2E78AE5D" w14:textId="3B30A0E8" w:rsidR="003354EB" w:rsidRPr="004635C3" w:rsidRDefault="003354EB" w:rsidP="003354EB">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3354EB" w:rsidRPr="004635C3" w14:paraId="2A940830" w14:textId="77777777" w:rsidTr="00D62ED4">
        <w:trPr>
          <w:trHeight w:val="300"/>
        </w:trPr>
        <w:tc>
          <w:tcPr>
            <w:tcW w:w="2684" w:type="dxa"/>
          </w:tcPr>
          <w:p w14:paraId="5445B64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4B6631DF" w14:textId="0C9A9F53" w:rsidR="003354EB" w:rsidRPr="00FE58B2" w:rsidRDefault="005E1A4C" w:rsidP="003E44B2">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Aplinkosauginiai</w:t>
            </w:r>
            <w:r w:rsidR="00E3797D">
              <w:rPr>
                <w:rFonts w:ascii="Arial" w:hAnsi="Arial" w:cs="Arial"/>
                <w:color w:val="000000"/>
                <w:kern w:val="2"/>
                <w:szCs w:val="24"/>
                <w:shd w:val="clear" w:color="auto" w:fill="FFFFFF"/>
              </w:rPr>
              <w:t xml:space="preserve"> reikalavimai nustatyti Techninės specifikacijos </w:t>
            </w:r>
            <w:r w:rsidR="00E01A73">
              <w:rPr>
                <w:rFonts w:ascii="Arial" w:hAnsi="Arial" w:cs="Arial"/>
                <w:color w:val="000000"/>
                <w:kern w:val="2"/>
                <w:szCs w:val="24"/>
                <w:shd w:val="clear" w:color="auto" w:fill="FFFFFF"/>
              </w:rPr>
              <w:t>1</w:t>
            </w:r>
            <w:r w:rsidR="00334EA2">
              <w:rPr>
                <w:rFonts w:ascii="Arial" w:hAnsi="Arial" w:cs="Arial"/>
                <w:color w:val="000000"/>
                <w:kern w:val="2"/>
                <w:szCs w:val="24"/>
                <w:shd w:val="clear" w:color="auto" w:fill="FFFFFF"/>
              </w:rPr>
              <w:t>1</w:t>
            </w:r>
            <w:r w:rsidR="00E01A73">
              <w:rPr>
                <w:rFonts w:ascii="Arial" w:hAnsi="Arial" w:cs="Arial"/>
                <w:color w:val="000000"/>
                <w:kern w:val="2"/>
                <w:szCs w:val="24"/>
                <w:shd w:val="clear" w:color="auto" w:fill="FFFFFF"/>
              </w:rPr>
              <w:t xml:space="preserve"> skyriuje</w:t>
            </w:r>
          </w:p>
        </w:tc>
      </w:tr>
      <w:tr w:rsidR="003354EB" w:rsidRPr="004635C3" w14:paraId="032072CC" w14:textId="77777777" w:rsidTr="00D62ED4">
        <w:trPr>
          <w:trHeight w:val="300"/>
        </w:trPr>
        <w:tc>
          <w:tcPr>
            <w:tcW w:w="2684" w:type="dxa"/>
          </w:tcPr>
          <w:p w14:paraId="0C0ADA8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3354EB" w:rsidRPr="004635C3" w:rsidRDefault="003354EB" w:rsidP="003354EB">
            <w:pPr>
              <w:rPr>
                <w:rFonts w:ascii="Arial" w:hAnsi="Arial" w:cs="Arial"/>
                <w:color w:val="0070C0"/>
                <w:kern w:val="2"/>
                <w:szCs w:val="24"/>
              </w:rPr>
            </w:pPr>
            <w:r w:rsidRPr="00AF4C75">
              <w:rPr>
                <w:rFonts w:ascii="Arial" w:hAnsi="Arial" w:cs="Arial"/>
                <w:kern w:val="2"/>
                <w:szCs w:val="24"/>
              </w:rPr>
              <w:t>Netaikoma</w:t>
            </w:r>
          </w:p>
        </w:tc>
      </w:tr>
      <w:tr w:rsidR="003354EB" w:rsidRPr="004635C3" w14:paraId="063A7063" w14:textId="77777777">
        <w:trPr>
          <w:trHeight w:val="300"/>
        </w:trPr>
        <w:tc>
          <w:tcPr>
            <w:tcW w:w="9535" w:type="dxa"/>
            <w:gridSpan w:val="5"/>
          </w:tcPr>
          <w:p w14:paraId="1EC1A743" w14:textId="1789CE43"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 SUTARTIES PRIEDAI</w:t>
            </w:r>
          </w:p>
        </w:tc>
      </w:tr>
      <w:tr w:rsidR="003354EB" w:rsidRPr="004635C3" w14:paraId="1493342A" w14:textId="77777777" w:rsidTr="00D62ED4">
        <w:trPr>
          <w:trHeight w:val="300"/>
        </w:trPr>
        <w:tc>
          <w:tcPr>
            <w:tcW w:w="2684" w:type="dxa"/>
          </w:tcPr>
          <w:p w14:paraId="0AF63E8A" w14:textId="3F212F71"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3354EB" w:rsidRPr="004635C3" w:rsidRDefault="003354EB" w:rsidP="003354EB">
            <w:pPr>
              <w:rPr>
                <w:rFonts w:ascii="Arial" w:hAnsi="Arial" w:cs="Arial"/>
                <w:b/>
                <w:bCs/>
                <w:kern w:val="2"/>
                <w:szCs w:val="24"/>
              </w:rPr>
            </w:pPr>
            <w:r w:rsidRPr="008E1DEF">
              <w:rPr>
                <w:rFonts w:ascii="Arial" w:hAnsi="Arial" w:cs="Arial"/>
                <w:b/>
                <w:bCs/>
                <w:kern w:val="2"/>
                <w:szCs w:val="24"/>
              </w:rPr>
              <w:t>Techninė specifikacija</w:t>
            </w:r>
          </w:p>
        </w:tc>
      </w:tr>
      <w:tr w:rsidR="003354EB" w:rsidRPr="004635C3" w14:paraId="4C75E455" w14:textId="77777777" w:rsidTr="00D62ED4">
        <w:trPr>
          <w:trHeight w:val="300"/>
        </w:trPr>
        <w:tc>
          <w:tcPr>
            <w:tcW w:w="2684" w:type="dxa"/>
          </w:tcPr>
          <w:p w14:paraId="6E44F098" w14:textId="7F2A3142"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3354EB" w:rsidRPr="004635C3" w:rsidRDefault="003354EB" w:rsidP="003354EB">
            <w:pPr>
              <w:rPr>
                <w:rFonts w:ascii="Arial" w:hAnsi="Arial" w:cs="Arial"/>
                <w:b/>
                <w:bCs/>
                <w:kern w:val="2"/>
                <w:szCs w:val="24"/>
              </w:rPr>
            </w:pPr>
            <w:r w:rsidRPr="0083586F">
              <w:rPr>
                <w:rFonts w:ascii="Arial" w:hAnsi="Arial" w:cs="Arial"/>
                <w:b/>
                <w:bCs/>
                <w:kern w:val="2"/>
                <w:szCs w:val="24"/>
              </w:rPr>
              <w:t>Pasiūlymas</w:t>
            </w:r>
          </w:p>
        </w:tc>
      </w:tr>
      <w:tr w:rsidR="00DF20D0" w:rsidRPr="004635C3" w14:paraId="0440A1E5" w14:textId="77777777" w:rsidTr="00D62ED4">
        <w:trPr>
          <w:trHeight w:val="300"/>
        </w:trPr>
        <w:tc>
          <w:tcPr>
            <w:tcW w:w="2684" w:type="dxa"/>
          </w:tcPr>
          <w:p w14:paraId="6E15723C" w14:textId="68B51F1E" w:rsidR="00DF20D0" w:rsidRPr="004635C3" w:rsidRDefault="00D52D2A" w:rsidP="003354EB">
            <w:pPr>
              <w:rPr>
                <w:rFonts w:ascii="Arial" w:hAnsi="Arial" w:cs="Arial"/>
                <w:b/>
                <w:bCs/>
                <w:kern w:val="2"/>
                <w:szCs w:val="24"/>
              </w:rPr>
            </w:pPr>
            <w:r>
              <w:rPr>
                <w:rFonts w:ascii="Arial" w:hAnsi="Arial" w:cs="Arial"/>
                <w:b/>
                <w:bCs/>
                <w:kern w:val="2"/>
                <w:szCs w:val="24"/>
              </w:rPr>
              <w:t xml:space="preserve">14.3. </w:t>
            </w:r>
            <w:r w:rsidRPr="004635C3">
              <w:rPr>
                <w:rFonts w:ascii="Arial" w:hAnsi="Arial" w:cs="Arial"/>
                <w:b/>
                <w:bCs/>
                <w:kern w:val="2"/>
                <w:szCs w:val="24"/>
              </w:rPr>
              <w:t>Priedas Nr. </w:t>
            </w:r>
            <w:r>
              <w:rPr>
                <w:rFonts w:ascii="Arial" w:hAnsi="Arial" w:cs="Arial"/>
                <w:b/>
                <w:bCs/>
                <w:kern w:val="2"/>
                <w:szCs w:val="24"/>
              </w:rPr>
              <w:t>3</w:t>
            </w:r>
          </w:p>
        </w:tc>
        <w:tc>
          <w:tcPr>
            <w:tcW w:w="6851" w:type="dxa"/>
            <w:gridSpan w:val="4"/>
          </w:tcPr>
          <w:p w14:paraId="47CC50B2" w14:textId="3323E444" w:rsidR="00DF20D0" w:rsidRPr="00DF20D0" w:rsidRDefault="00DF20D0" w:rsidP="003354EB">
            <w:pPr>
              <w:rPr>
                <w:rFonts w:ascii="Arial" w:hAnsi="Arial" w:cs="Arial"/>
                <w:b/>
                <w:bCs/>
                <w:kern w:val="2"/>
                <w:szCs w:val="24"/>
              </w:rPr>
            </w:pPr>
          </w:p>
        </w:tc>
      </w:tr>
      <w:tr w:rsidR="003354EB" w:rsidRPr="004635C3" w14:paraId="29AA4422" w14:textId="77777777">
        <w:tc>
          <w:tcPr>
            <w:tcW w:w="9535" w:type="dxa"/>
            <w:gridSpan w:val="5"/>
          </w:tcPr>
          <w:p w14:paraId="3ACEC6B8" w14:textId="765CC346"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5</w:t>
            </w:r>
            <w:r w:rsidRPr="004635C3">
              <w:rPr>
                <w:rFonts w:ascii="Arial" w:hAnsi="Arial" w:cs="Arial"/>
                <w:b/>
                <w:bCs/>
                <w:kern w:val="2"/>
                <w:szCs w:val="24"/>
              </w:rPr>
              <w:t>. ŠALIŲ ATSTOVŲ PARAŠAI</w:t>
            </w:r>
          </w:p>
        </w:tc>
      </w:tr>
      <w:tr w:rsidR="003354EB"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TIEKĖJAS</w:t>
            </w:r>
          </w:p>
        </w:tc>
      </w:tr>
      <w:tr w:rsidR="003354EB"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3354EB" w:rsidRPr="004635C3" w:rsidRDefault="003354EB" w:rsidP="003354EB">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3354EB" w:rsidRPr="004635C3" w:rsidRDefault="003354EB" w:rsidP="003354EB">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3354EB"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3354EB" w:rsidRPr="004635C3" w:rsidRDefault="003354EB" w:rsidP="003354EB">
            <w:pPr>
              <w:rPr>
                <w:rFonts w:ascii="Arial" w:hAnsi="Arial" w:cs="Arial"/>
                <w:b/>
                <w:bCs/>
                <w:color w:val="4472C4"/>
                <w:kern w:val="2"/>
                <w:szCs w:val="24"/>
              </w:rPr>
            </w:pPr>
          </w:p>
          <w:p w14:paraId="5F978D19" w14:textId="77777777" w:rsidR="003354EB" w:rsidRPr="005A6735" w:rsidRDefault="003354EB" w:rsidP="003354EB">
            <w:pPr>
              <w:rPr>
                <w:rFonts w:ascii="Arial" w:hAnsi="Arial" w:cs="Arial"/>
                <w:b/>
                <w:bCs/>
                <w:kern w:val="2"/>
                <w:szCs w:val="24"/>
              </w:rPr>
            </w:pPr>
            <w:r w:rsidRPr="005A6735">
              <w:rPr>
                <w:rFonts w:ascii="Arial" w:hAnsi="Arial" w:cs="Arial"/>
                <w:b/>
                <w:bCs/>
                <w:kern w:val="2"/>
                <w:szCs w:val="24"/>
              </w:rPr>
              <w:t>(parašas)</w:t>
            </w:r>
          </w:p>
          <w:p w14:paraId="540CDEA8" w14:textId="77777777" w:rsidR="003354EB" w:rsidRPr="004635C3" w:rsidRDefault="003354EB" w:rsidP="003354EB">
            <w:pPr>
              <w:rPr>
                <w:rFonts w:ascii="Arial" w:hAnsi="Arial" w:cs="Arial"/>
                <w:b/>
                <w:bCs/>
                <w:color w:val="4472C4"/>
                <w:kern w:val="2"/>
                <w:szCs w:val="24"/>
              </w:rPr>
            </w:pPr>
          </w:p>
          <w:p w14:paraId="0CC6C66D" w14:textId="77777777" w:rsidR="003354EB" w:rsidRPr="004635C3" w:rsidRDefault="003354EB" w:rsidP="003354EB">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3354EB" w:rsidRPr="004635C3" w:rsidRDefault="003354EB" w:rsidP="003354EB">
            <w:pPr>
              <w:rPr>
                <w:rFonts w:ascii="Arial" w:hAnsi="Arial" w:cs="Arial"/>
                <w:b/>
                <w:bCs/>
                <w:color w:val="4472C4"/>
                <w:kern w:val="2"/>
                <w:szCs w:val="24"/>
              </w:rPr>
            </w:pPr>
          </w:p>
          <w:p w14:paraId="449EF7AE" w14:textId="77777777" w:rsidR="003354EB" w:rsidRPr="004635C3" w:rsidRDefault="003354EB" w:rsidP="003354EB">
            <w:pPr>
              <w:rPr>
                <w:rFonts w:ascii="Arial" w:hAnsi="Arial" w:cs="Arial"/>
                <w:b/>
                <w:bCs/>
                <w:color w:val="4472C4"/>
                <w:kern w:val="2"/>
                <w:szCs w:val="24"/>
              </w:rPr>
            </w:pPr>
            <w:r w:rsidRPr="004635C3">
              <w:rPr>
                <w:rFonts w:ascii="Arial" w:hAnsi="Arial" w:cs="Arial"/>
                <w:b/>
                <w:bCs/>
                <w:color w:val="4472C4"/>
                <w:kern w:val="2"/>
                <w:szCs w:val="24"/>
              </w:rPr>
              <w:t>(parašas)</w:t>
            </w:r>
          </w:p>
        </w:tc>
      </w:tr>
    </w:tbl>
    <w:p w14:paraId="57F6837A" w14:textId="3FB745A3" w:rsidR="00B767F3" w:rsidRPr="004635C3" w:rsidRDefault="00DD7479" w:rsidP="004635C3">
      <w:pPr>
        <w:rPr>
          <w:rFonts w:ascii="Arial" w:hAnsi="Arial" w:cs="Arial"/>
          <w:szCs w:val="24"/>
        </w:rPr>
      </w:pPr>
      <w:r w:rsidRPr="004635C3">
        <w:rPr>
          <w:rFonts w:ascii="Arial" w:hAnsi="Arial" w:cs="Arial"/>
          <w:color w:val="000000"/>
          <w:szCs w:val="24"/>
        </w:rPr>
        <w:t>_______________</w:t>
      </w: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0735" w14:textId="77777777" w:rsidR="00C33DC9" w:rsidRDefault="00C33DC9">
      <w:r>
        <w:separator/>
      </w:r>
    </w:p>
  </w:endnote>
  <w:endnote w:type="continuationSeparator" w:id="0">
    <w:p w14:paraId="2BCAD2C1" w14:textId="77777777" w:rsidR="00C33DC9" w:rsidRDefault="00C3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EC0A" w14:textId="77777777" w:rsidR="00C33DC9" w:rsidRDefault="00C33DC9">
      <w:r>
        <w:separator/>
      </w:r>
    </w:p>
  </w:footnote>
  <w:footnote w:type="continuationSeparator" w:id="0">
    <w:p w14:paraId="39C01832" w14:textId="77777777" w:rsidR="00C33DC9" w:rsidRDefault="00C3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06C44"/>
    <w:rsid w:val="00016BC0"/>
    <w:rsid w:val="00023D04"/>
    <w:rsid w:val="00035ACD"/>
    <w:rsid w:val="00041DCE"/>
    <w:rsid w:val="000421BB"/>
    <w:rsid w:val="00044DA3"/>
    <w:rsid w:val="000500A3"/>
    <w:rsid w:val="00053E56"/>
    <w:rsid w:val="00055E6B"/>
    <w:rsid w:val="0005634B"/>
    <w:rsid w:val="00056F0B"/>
    <w:rsid w:val="00063905"/>
    <w:rsid w:val="00070AE8"/>
    <w:rsid w:val="00075B5A"/>
    <w:rsid w:val="000811DB"/>
    <w:rsid w:val="000850EF"/>
    <w:rsid w:val="000900AF"/>
    <w:rsid w:val="00091173"/>
    <w:rsid w:val="000912C3"/>
    <w:rsid w:val="000A07E6"/>
    <w:rsid w:val="000A2CD7"/>
    <w:rsid w:val="000A54AD"/>
    <w:rsid w:val="000A66AE"/>
    <w:rsid w:val="000B0337"/>
    <w:rsid w:val="000B7033"/>
    <w:rsid w:val="000C02BE"/>
    <w:rsid w:val="000C329F"/>
    <w:rsid w:val="000E6137"/>
    <w:rsid w:val="000F360C"/>
    <w:rsid w:val="000F5202"/>
    <w:rsid w:val="00104231"/>
    <w:rsid w:val="001062C6"/>
    <w:rsid w:val="0010730C"/>
    <w:rsid w:val="00117C39"/>
    <w:rsid w:val="00120C15"/>
    <w:rsid w:val="00122A34"/>
    <w:rsid w:val="001260A2"/>
    <w:rsid w:val="00131416"/>
    <w:rsid w:val="00132F03"/>
    <w:rsid w:val="001410B4"/>
    <w:rsid w:val="001427F1"/>
    <w:rsid w:val="00153A8E"/>
    <w:rsid w:val="00162953"/>
    <w:rsid w:val="00172607"/>
    <w:rsid w:val="00173D48"/>
    <w:rsid w:val="0017418E"/>
    <w:rsid w:val="0018123B"/>
    <w:rsid w:val="00183095"/>
    <w:rsid w:val="00195F9E"/>
    <w:rsid w:val="001A00DE"/>
    <w:rsid w:val="001A3250"/>
    <w:rsid w:val="001B2EB7"/>
    <w:rsid w:val="001C2EF2"/>
    <w:rsid w:val="001D2CC3"/>
    <w:rsid w:val="001D3134"/>
    <w:rsid w:val="001D3B75"/>
    <w:rsid w:val="001E1796"/>
    <w:rsid w:val="001E4242"/>
    <w:rsid w:val="001E4F2F"/>
    <w:rsid w:val="001F0E84"/>
    <w:rsid w:val="001F1684"/>
    <w:rsid w:val="001F2582"/>
    <w:rsid w:val="00201517"/>
    <w:rsid w:val="00201C98"/>
    <w:rsid w:val="0020219C"/>
    <w:rsid w:val="00202E5E"/>
    <w:rsid w:val="00206289"/>
    <w:rsid w:val="002151C9"/>
    <w:rsid w:val="002210D7"/>
    <w:rsid w:val="00221AD6"/>
    <w:rsid w:val="0023012F"/>
    <w:rsid w:val="002351A3"/>
    <w:rsid w:val="00241D69"/>
    <w:rsid w:val="0025231B"/>
    <w:rsid w:val="002607D4"/>
    <w:rsid w:val="002635D1"/>
    <w:rsid w:val="00266E4F"/>
    <w:rsid w:val="00270203"/>
    <w:rsid w:val="0027107C"/>
    <w:rsid w:val="00272D6C"/>
    <w:rsid w:val="002730C1"/>
    <w:rsid w:val="0027382F"/>
    <w:rsid w:val="00276773"/>
    <w:rsid w:val="00281986"/>
    <w:rsid w:val="00283726"/>
    <w:rsid w:val="002845AF"/>
    <w:rsid w:val="00285757"/>
    <w:rsid w:val="0028690D"/>
    <w:rsid w:val="00291FB1"/>
    <w:rsid w:val="002A4B8D"/>
    <w:rsid w:val="002B32BC"/>
    <w:rsid w:val="002C5F94"/>
    <w:rsid w:val="002D1268"/>
    <w:rsid w:val="002D2040"/>
    <w:rsid w:val="002D5BA1"/>
    <w:rsid w:val="002D69E5"/>
    <w:rsid w:val="002E0403"/>
    <w:rsid w:val="002E3730"/>
    <w:rsid w:val="002E5594"/>
    <w:rsid w:val="002F0B5F"/>
    <w:rsid w:val="002F13FF"/>
    <w:rsid w:val="002F20BA"/>
    <w:rsid w:val="002F7010"/>
    <w:rsid w:val="002F75A9"/>
    <w:rsid w:val="003020C1"/>
    <w:rsid w:val="0030430F"/>
    <w:rsid w:val="00304948"/>
    <w:rsid w:val="00322AA0"/>
    <w:rsid w:val="00323950"/>
    <w:rsid w:val="00326F98"/>
    <w:rsid w:val="003278D0"/>
    <w:rsid w:val="0033087E"/>
    <w:rsid w:val="00330DA6"/>
    <w:rsid w:val="00334EA2"/>
    <w:rsid w:val="003354EB"/>
    <w:rsid w:val="003361E0"/>
    <w:rsid w:val="003367B7"/>
    <w:rsid w:val="0033722D"/>
    <w:rsid w:val="00342B93"/>
    <w:rsid w:val="00342CAE"/>
    <w:rsid w:val="00352C49"/>
    <w:rsid w:val="0035393E"/>
    <w:rsid w:val="00355181"/>
    <w:rsid w:val="00356EFB"/>
    <w:rsid w:val="00370780"/>
    <w:rsid w:val="00371E21"/>
    <w:rsid w:val="003776DA"/>
    <w:rsid w:val="00383F1D"/>
    <w:rsid w:val="00384835"/>
    <w:rsid w:val="00385908"/>
    <w:rsid w:val="00387E20"/>
    <w:rsid w:val="00390958"/>
    <w:rsid w:val="003911DD"/>
    <w:rsid w:val="0039396D"/>
    <w:rsid w:val="00393974"/>
    <w:rsid w:val="00393E96"/>
    <w:rsid w:val="00394D51"/>
    <w:rsid w:val="003A193B"/>
    <w:rsid w:val="003A355D"/>
    <w:rsid w:val="003A65C1"/>
    <w:rsid w:val="003B13C0"/>
    <w:rsid w:val="003B2818"/>
    <w:rsid w:val="003B3B5A"/>
    <w:rsid w:val="003C2C11"/>
    <w:rsid w:val="003C4905"/>
    <w:rsid w:val="003C6F38"/>
    <w:rsid w:val="003D354E"/>
    <w:rsid w:val="003D3BE1"/>
    <w:rsid w:val="003D5081"/>
    <w:rsid w:val="003D772F"/>
    <w:rsid w:val="003E0E41"/>
    <w:rsid w:val="003E1119"/>
    <w:rsid w:val="003E2D68"/>
    <w:rsid w:val="003E44B2"/>
    <w:rsid w:val="003E4811"/>
    <w:rsid w:val="003E5D1D"/>
    <w:rsid w:val="003E7F7F"/>
    <w:rsid w:val="003F179C"/>
    <w:rsid w:val="003F356D"/>
    <w:rsid w:val="003F56F1"/>
    <w:rsid w:val="004005CE"/>
    <w:rsid w:val="00406E37"/>
    <w:rsid w:val="00410442"/>
    <w:rsid w:val="00431A78"/>
    <w:rsid w:val="00432545"/>
    <w:rsid w:val="00436DA2"/>
    <w:rsid w:val="00437904"/>
    <w:rsid w:val="00441597"/>
    <w:rsid w:val="004419EF"/>
    <w:rsid w:val="00441E26"/>
    <w:rsid w:val="004474EC"/>
    <w:rsid w:val="00450BB6"/>
    <w:rsid w:val="00451220"/>
    <w:rsid w:val="00454A03"/>
    <w:rsid w:val="00456C81"/>
    <w:rsid w:val="004635C3"/>
    <w:rsid w:val="004673A3"/>
    <w:rsid w:val="004744FC"/>
    <w:rsid w:val="00475840"/>
    <w:rsid w:val="00483ED6"/>
    <w:rsid w:val="00485877"/>
    <w:rsid w:val="00486238"/>
    <w:rsid w:val="0049165E"/>
    <w:rsid w:val="00492E0B"/>
    <w:rsid w:val="00495C65"/>
    <w:rsid w:val="00497FCE"/>
    <w:rsid w:val="004A08FC"/>
    <w:rsid w:val="004A6A64"/>
    <w:rsid w:val="004B277E"/>
    <w:rsid w:val="004B48C1"/>
    <w:rsid w:val="004B633D"/>
    <w:rsid w:val="004C1E93"/>
    <w:rsid w:val="004C235F"/>
    <w:rsid w:val="004E0C97"/>
    <w:rsid w:val="004E58DF"/>
    <w:rsid w:val="004E6D3D"/>
    <w:rsid w:val="004F3363"/>
    <w:rsid w:val="004F4ECE"/>
    <w:rsid w:val="00502F49"/>
    <w:rsid w:val="005068E0"/>
    <w:rsid w:val="00513E39"/>
    <w:rsid w:val="00517CB5"/>
    <w:rsid w:val="00524A71"/>
    <w:rsid w:val="00525BFA"/>
    <w:rsid w:val="00534F5A"/>
    <w:rsid w:val="00541373"/>
    <w:rsid w:val="00545207"/>
    <w:rsid w:val="005455C1"/>
    <w:rsid w:val="00546F38"/>
    <w:rsid w:val="0054781B"/>
    <w:rsid w:val="0055170E"/>
    <w:rsid w:val="00553EF5"/>
    <w:rsid w:val="005551B7"/>
    <w:rsid w:val="0056159E"/>
    <w:rsid w:val="00565A83"/>
    <w:rsid w:val="005679C0"/>
    <w:rsid w:val="00570387"/>
    <w:rsid w:val="005731C8"/>
    <w:rsid w:val="0057375C"/>
    <w:rsid w:val="00574F8E"/>
    <w:rsid w:val="00576A42"/>
    <w:rsid w:val="00577CA9"/>
    <w:rsid w:val="005810AF"/>
    <w:rsid w:val="005828DD"/>
    <w:rsid w:val="00583512"/>
    <w:rsid w:val="00587E3C"/>
    <w:rsid w:val="005904EB"/>
    <w:rsid w:val="005913D0"/>
    <w:rsid w:val="00593DBD"/>
    <w:rsid w:val="005953B7"/>
    <w:rsid w:val="0059635E"/>
    <w:rsid w:val="005A277D"/>
    <w:rsid w:val="005A48FB"/>
    <w:rsid w:val="005A6735"/>
    <w:rsid w:val="005B02BF"/>
    <w:rsid w:val="005B5025"/>
    <w:rsid w:val="005B6D91"/>
    <w:rsid w:val="005C465B"/>
    <w:rsid w:val="005C5418"/>
    <w:rsid w:val="005D472C"/>
    <w:rsid w:val="005D5C96"/>
    <w:rsid w:val="005E1A4C"/>
    <w:rsid w:val="005E5C85"/>
    <w:rsid w:val="005E6424"/>
    <w:rsid w:val="005E68B0"/>
    <w:rsid w:val="005E6C74"/>
    <w:rsid w:val="005E7B04"/>
    <w:rsid w:val="005F036B"/>
    <w:rsid w:val="005F49D4"/>
    <w:rsid w:val="00605625"/>
    <w:rsid w:val="006179B0"/>
    <w:rsid w:val="0062119C"/>
    <w:rsid w:val="0062519D"/>
    <w:rsid w:val="00626114"/>
    <w:rsid w:val="00627C7A"/>
    <w:rsid w:val="00627C9A"/>
    <w:rsid w:val="00636FA7"/>
    <w:rsid w:val="00641F03"/>
    <w:rsid w:val="00642135"/>
    <w:rsid w:val="00642B69"/>
    <w:rsid w:val="00643566"/>
    <w:rsid w:val="00644E29"/>
    <w:rsid w:val="0064533B"/>
    <w:rsid w:val="006474F5"/>
    <w:rsid w:val="00652F2A"/>
    <w:rsid w:val="00653719"/>
    <w:rsid w:val="00653784"/>
    <w:rsid w:val="006555EF"/>
    <w:rsid w:val="00656145"/>
    <w:rsid w:val="006572E3"/>
    <w:rsid w:val="00666415"/>
    <w:rsid w:val="00672B6F"/>
    <w:rsid w:val="0067350A"/>
    <w:rsid w:val="0067510B"/>
    <w:rsid w:val="00677E67"/>
    <w:rsid w:val="006811E8"/>
    <w:rsid w:val="006877EB"/>
    <w:rsid w:val="006926D8"/>
    <w:rsid w:val="00694028"/>
    <w:rsid w:val="006A7541"/>
    <w:rsid w:val="006B4E09"/>
    <w:rsid w:val="006B7575"/>
    <w:rsid w:val="006C2505"/>
    <w:rsid w:val="006C72B9"/>
    <w:rsid w:val="006D1E8D"/>
    <w:rsid w:val="006F5384"/>
    <w:rsid w:val="006F6D2A"/>
    <w:rsid w:val="00704769"/>
    <w:rsid w:val="00704C42"/>
    <w:rsid w:val="0070597E"/>
    <w:rsid w:val="0070704E"/>
    <w:rsid w:val="0071534E"/>
    <w:rsid w:val="00715A25"/>
    <w:rsid w:val="00716350"/>
    <w:rsid w:val="007240DD"/>
    <w:rsid w:val="007264EC"/>
    <w:rsid w:val="00727D9E"/>
    <w:rsid w:val="007306C5"/>
    <w:rsid w:val="00731D30"/>
    <w:rsid w:val="00746089"/>
    <w:rsid w:val="00750F30"/>
    <w:rsid w:val="00753E6E"/>
    <w:rsid w:val="007603FB"/>
    <w:rsid w:val="00760A67"/>
    <w:rsid w:val="007752D6"/>
    <w:rsid w:val="007817D0"/>
    <w:rsid w:val="00786767"/>
    <w:rsid w:val="007919E1"/>
    <w:rsid w:val="007949C2"/>
    <w:rsid w:val="00796244"/>
    <w:rsid w:val="007972F2"/>
    <w:rsid w:val="007A2267"/>
    <w:rsid w:val="007A66EC"/>
    <w:rsid w:val="007B4A27"/>
    <w:rsid w:val="007C0AFA"/>
    <w:rsid w:val="007C47F7"/>
    <w:rsid w:val="007C4BE1"/>
    <w:rsid w:val="007C61AD"/>
    <w:rsid w:val="007C6489"/>
    <w:rsid w:val="007D0EB4"/>
    <w:rsid w:val="007E061B"/>
    <w:rsid w:val="007E3183"/>
    <w:rsid w:val="007E54E5"/>
    <w:rsid w:val="007E55CE"/>
    <w:rsid w:val="007F47CF"/>
    <w:rsid w:val="007F5BAA"/>
    <w:rsid w:val="00800E5C"/>
    <w:rsid w:val="008014DA"/>
    <w:rsid w:val="00810C30"/>
    <w:rsid w:val="0081252A"/>
    <w:rsid w:val="00813415"/>
    <w:rsid w:val="00817512"/>
    <w:rsid w:val="008223C9"/>
    <w:rsid w:val="00822734"/>
    <w:rsid w:val="0082555B"/>
    <w:rsid w:val="00827F8D"/>
    <w:rsid w:val="0083586F"/>
    <w:rsid w:val="00842330"/>
    <w:rsid w:val="0085072A"/>
    <w:rsid w:val="0085664D"/>
    <w:rsid w:val="00863161"/>
    <w:rsid w:val="0086793A"/>
    <w:rsid w:val="00881C74"/>
    <w:rsid w:val="00887E62"/>
    <w:rsid w:val="00887E92"/>
    <w:rsid w:val="008B2C41"/>
    <w:rsid w:val="008C34D6"/>
    <w:rsid w:val="008C40BB"/>
    <w:rsid w:val="008E05A7"/>
    <w:rsid w:val="008E1DEF"/>
    <w:rsid w:val="008E4DE2"/>
    <w:rsid w:val="008F14C6"/>
    <w:rsid w:val="008F1838"/>
    <w:rsid w:val="008F385A"/>
    <w:rsid w:val="008F4FDC"/>
    <w:rsid w:val="008F78DB"/>
    <w:rsid w:val="00903AC3"/>
    <w:rsid w:val="00904C66"/>
    <w:rsid w:val="00905D71"/>
    <w:rsid w:val="009060EF"/>
    <w:rsid w:val="00907F04"/>
    <w:rsid w:val="009102F2"/>
    <w:rsid w:val="009163F5"/>
    <w:rsid w:val="0092059F"/>
    <w:rsid w:val="009206BA"/>
    <w:rsid w:val="009232EA"/>
    <w:rsid w:val="00927F84"/>
    <w:rsid w:val="0093088A"/>
    <w:rsid w:val="009310CE"/>
    <w:rsid w:val="00935617"/>
    <w:rsid w:val="0094003A"/>
    <w:rsid w:val="00942E7A"/>
    <w:rsid w:val="00950625"/>
    <w:rsid w:val="009539DB"/>
    <w:rsid w:val="009556AC"/>
    <w:rsid w:val="009803E4"/>
    <w:rsid w:val="00987930"/>
    <w:rsid w:val="00990242"/>
    <w:rsid w:val="00990CA5"/>
    <w:rsid w:val="0099118B"/>
    <w:rsid w:val="00993CF1"/>
    <w:rsid w:val="00993F99"/>
    <w:rsid w:val="009A4908"/>
    <w:rsid w:val="009A5993"/>
    <w:rsid w:val="009B11CE"/>
    <w:rsid w:val="009B1B94"/>
    <w:rsid w:val="009B4E3D"/>
    <w:rsid w:val="009B5E1A"/>
    <w:rsid w:val="009D0610"/>
    <w:rsid w:val="009D38D9"/>
    <w:rsid w:val="009D4305"/>
    <w:rsid w:val="009D645A"/>
    <w:rsid w:val="009E4043"/>
    <w:rsid w:val="009F2C55"/>
    <w:rsid w:val="009F422F"/>
    <w:rsid w:val="009F54FA"/>
    <w:rsid w:val="00A016BF"/>
    <w:rsid w:val="00A04506"/>
    <w:rsid w:val="00A13809"/>
    <w:rsid w:val="00A14FFC"/>
    <w:rsid w:val="00A2105B"/>
    <w:rsid w:val="00A2291B"/>
    <w:rsid w:val="00A22F9B"/>
    <w:rsid w:val="00A23118"/>
    <w:rsid w:val="00A25ACB"/>
    <w:rsid w:val="00A267A4"/>
    <w:rsid w:val="00A34A9E"/>
    <w:rsid w:val="00A45FA3"/>
    <w:rsid w:val="00A54F92"/>
    <w:rsid w:val="00A60485"/>
    <w:rsid w:val="00A637F3"/>
    <w:rsid w:val="00A76B87"/>
    <w:rsid w:val="00A81E15"/>
    <w:rsid w:val="00A84923"/>
    <w:rsid w:val="00A84B6A"/>
    <w:rsid w:val="00A852F9"/>
    <w:rsid w:val="00A85E09"/>
    <w:rsid w:val="00A86283"/>
    <w:rsid w:val="00A927C0"/>
    <w:rsid w:val="00A95A17"/>
    <w:rsid w:val="00A96BB0"/>
    <w:rsid w:val="00AA1FA5"/>
    <w:rsid w:val="00AA27FB"/>
    <w:rsid w:val="00AA3625"/>
    <w:rsid w:val="00AA53B3"/>
    <w:rsid w:val="00AB76CB"/>
    <w:rsid w:val="00AD14B0"/>
    <w:rsid w:val="00AD2F72"/>
    <w:rsid w:val="00AF0E9F"/>
    <w:rsid w:val="00AF24BC"/>
    <w:rsid w:val="00AF4C75"/>
    <w:rsid w:val="00AF538D"/>
    <w:rsid w:val="00AF7ECD"/>
    <w:rsid w:val="00B05BB0"/>
    <w:rsid w:val="00B11490"/>
    <w:rsid w:val="00B13039"/>
    <w:rsid w:val="00B1571D"/>
    <w:rsid w:val="00B2054D"/>
    <w:rsid w:val="00B21B8B"/>
    <w:rsid w:val="00B24B9A"/>
    <w:rsid w:val="00B251A2"/>
    <w:rsid w:val="00B33292"/>
    <w:rsid w:val="00B33C1B"/>
    <w:rsid w:val="00B40A7C"/>
    <w:rsid w:val="00B4259B"/>
    <w:rsid w:val="00B435BC"/>
    <w:rsid w:val="00B52738"/>
    <w:rsid w:val="00B64619"/>
    <w:rsid w:val="00B65D1D"/>
    <w:rsid w:val="00B74703"/>
    <w:rsid w:val="00B767F3"/>
    <w:rsid w:val="00B80622"/>
    <w:rsid w:val="00B81A18"/>
    <w:rsid w:val="00B839C3"/>
    <w:rsid w:val="00B83E21"/>
    <w:rsid w:val="00B87B9F"/>
    <w:rsid w:val="00B96BF3"/>
    <w:rsid w:val="00BA07ED"/>
    <w:rsid w:val="00BA62A2"/>
    <w:rsid w:val="00BB1547"/>
    <w:rsid w:val="00BB2CAD"/>
    <w:rsid w:val="00BB7BC5"/>
    <w:rsid w:val="00BC30C8"/>
    <w:rsid w:val="00BD12EC"/>
    <w:rsid w:val="00BD1D2A"/>
    <w:rsid w:val="00BD3179"/>
    <w:rsid w:val="00BD3927"/>
    <w:rsid w:val="00BD3CAC"/>
    <w:rsid w:val="00BD7A48"/>
    <w:rsid w:val="00BE1E57"/>
    <w:rsid w:val="00BE3D32"/>
    <w:rsid w:val="00BE3F16"/>
    <w:rsid w:val="00BE6AA7"/>
    <w:rsid w:val="00BE71F3"/>
    <w:rsid w:val="00BF1440"/>
    <w:rsid w:val="00BF2537"/>
    <w:rsid w:val="00BF3431"/>
    <w:rsid w:val="00BF370A"/>
    <w:rsid w:val="00BF50DA"/>
    <w:rsid w:val="00C0215D"/>
    <w:rsid w:val="00C110F5"/>
    <w:rsid w:val="00C16ACF"/>
    <w:rsid w:val="00C233B4"/>
    <w:rsid w:val="00C23534"/>
    <w:rsid w:val="00C23C1E"/>
    <w:rsid w:val="00C23C7C"/>
    <w:rsid w:val="00C23E87"/>
    <w:rsid w:val="00C24D54"/>
    <w:rsid w:val="00C26167"/>
    <w:rsid w:val="00C335A0"/>
    <w:rsid w:val="00C33DC9"/>
    <w:rsid w:val="00C50654"/>
    <w:rsid w:val="00C538AC"/>
    <w:rsid w:val="00C56E02"/>
    <w:rsid w:val="00C625EF"/>
    <w:rsid w:val="00C626A5"/>
    <w:rsid w:val="00C66475"/>
    <w:rsid w:val="00C7242C"/>
    <w:rsid w:val="00C72964"/>
    <w:rsid w:val="00C802E7"/>
    <w:rsid w:val="00C859C7"/>
    <w:rsid w:val="00C87196"/>
    <w:rsid w:val="00C9157C"/>
    <w:rsid w:val="00C95615"/>
    <w:rsid w:val="00CA192E"/>
    <w:rsid w:val="00CB2ED8"/>
    <w:rsid w:val="00CB3641"/>
    <w:rsid w:val="00CB54AE"/>
    <w:rsid w:val="00CC379B"/>
    <w:rsid w:val="00CC7F63"/>
    <w:rsid w:val="00CD63A5"/>
    <w:rsid w:val="00CD7DB2"/>
    <w:rsid w:val="00CF2AF0"/>
    <w:rsid w:val="00D0037B"/>
    <w:rsid w:val="00D00482"/>
    <w:rsid w:val="00D021B5"/>
    <w:rsid w:val="00D167AF"/>
    <w:rsid w:val="00D2084D"/>
    <w:rsid w:val="00D23B76"/>
    <w:rsid w:val="00D2652F"/>
    <w:rsid w:val="00D2743A"/>
    <w:rsid w:val="00D32134"/>
    <w:rsid w:val="00D33243"/>
    <w:rsid w:val="00D34252"/>
    <w:rsid w:val="00D37850"/>
    <w:rsid w:val="00D44C10"/>
    <w:rsid w:val="00D52BD8"/>
    <w:rsid w:val="00D52D2A"/>
    <w:rsid w:val="00D52FF0"/>
    <w:rsid w:val="00D5676F"/>
    <w:rsid w:val="00D62A09"/>
    <w:rsid w:val="00D62C0A"/>
    <w:rsid w:val="00D62ED4"/>
    <w:rsid w:val="00D7170D"/>
    <w:rsid w:val="00D73B09"/>
    <w:rsid w:val="00D80056"/>
    <w:rsid w:val="00D80B97"/>
    <w:rsid w:val="00D91F71"/>
    <w:rsid w:val="00DA2A3B"/>
    <w:rsid w:val="00DA3708"/>
    <w:rsid w:val="00DA4618"/>
    <w:rsid w:val="00DA591B"/>
    <w:rsid w:val="00DB0D94"/>
    <w:rsid w:val="00DB2E97"/>
    <w:rsid w:val="00DB3E92"/>
    <w:rsid w:val="00DB6187"/>
    <w:rsid w:val="00DB66D7"/>
    <w:rsid w:val="00DB72E8"/>
    <w:rsid w:val="00DC3C40"/>
    <w:rsid w:val="00DC4918"/>
    <w:rsid w:val="00DD1C3F"/>
    <w:rsid w:val="00DD56C7"/>
    <w:rsid w:val="00DD731A"/>
    <w:rsid w:val="00DD7479"/>
    <w:rsid w:val="00DE253D"/>
    <w:rsid w:val="00DE36E1"/>
    <w:rsid w:val="00DE415B"/>
    <w:rsid w:val="00DF20D0"/>
    <w:rsid w:val="00DF2E15"/>
    <w:rsid w:val="00E0097E"/>
    <w:rsid w:val="00E01122"/>
    <w:rsid w:val="00E01A73"/>
    <w:rsid w:val="00E04F50"/>
    <w:rsid w:val="00E10BC0"/>
    <w:rsid w:val="00E10C60"/>
    <w:rsid w:val="00E13901"/>
    <w:rsid w:val="00E13BAB"/>
    <w:rsid w:val="00E14EBC"/>
    <w:rsid w:val="00E206FF"/>
    <w:rsid w:val="00E20A2A"/>
    <w:rsid w:val="00E2262D"/>
    <w:rsid w:val="00E3097E"/>
    <w:rsid w:val="00E31A08"/>
    <w:rsid w:val="00E3385F"/>
    <w:rsid w:val="00E355AF"/>
    <w:rsid w:val="00E36580"/>
    <w:rsid w:val="00E3797D"/>
    <w:rsid w:val="00E4125E"/>
    <w:rsid w:val="00E50E83"/>
    <w:rsid w:val="00E51D60"/>
    <w:rsid w:val="00E53889"/>
    <w:rsid w:val="00E54229"/>
    <w:rsid w:val="00E55185"/>
    <w:rsid w:val="00E612EB"/>
    <w:rsid w:val="00E616C6"/>
    <w:rsid w:val="00E63845"/>
    <w:rsid w:val="00E66138"/>
    <w:rsid w:val="00E70192"/>
    <w:rsid w:val="00E75D18"/>
    <w:rsid w:val="00E77428"/>
    <w:rsid w:val="00E817A3"/>
    <w:rsid w:val="00E8298C"/>
    <w:rsid w:val="00E82C1F"/>
    <w:rsid w:val="00E86066"/>
    <w:rsid w:val="00E9458F"/>
    <w:rsid w:val="00E94C54"/>
    <w:rsid w:val="00E96217"/>
    <w:rsid w:val="00E96493"/>
    <w:rsid w:val="00EA0242"/>
    <w:rsid w:val="00EA2548"/>
    <w:rsid w:val="00EB3B9A"/>
    <w:rsid w:val="00EB5CC9"/>
    <w:rsid w:val="00ED23A6"/>
    <w:rsid w:val="00ED5D1B"/>
    <w:rsid w:val="00EE0B55"/>
    <w:rsid w:val="00EE3B2A"/>
    <w:rsid w:val="00EE58AF"/>
    <w:rsid w:val="00EE786A"/>
    <w:rsid w:val="00EF5289"/>
    <w:rsid w:val="00EF6D1B"/>
    <w:rsid w:val="00F02647"/>
    <w:rsid w:val="00F03809"/>
    <w:rsid w:val="00F1228D"/>
    <w:rsid w:val="00F15772"/>
    <w:rsid w:val="00F2152E"/>
    <w:rsid w:val="00F2277A"/>
    <w:rsid w:val="00F2377F"/>
    <w:rsid w:val="00F259C4"/>
    <w:rsid w:val="00F31E45"/>
    <w:rsid w:val="00F36606"/>
    <w:rsid w:val="00F45F45"/>
    <w:rsid w:val="00F52E7E"/>
    <w:rsid w:val="00F53B8E"/>
    <w:rsid w:val="00F54BDA"/>
    <w:rsid w:val="00F54C4D"/>
    <w:rsid w:val="00F57D7A"/>
    <w:rsid w:val="00F57E7D"/>
    <w:rsid w:val="00F60163"/>
    <w:rsid w:val="00F62538"/>
    <w:rsid w:val="00F700FA"/>
    <w:rsid w:val="00F71201"/>
    <w:rsid w:val="00F80864"/>
    <w:rsid w:val="00F831A4"/>
    <w:rsid w:val="00F86E44"/>
    <w:rsid w:val="00F903FB"/>
    <w:rsid w:val="00F907E2"/>
    <w:rsid w:val="00F923BD"/>
    <w:rsid w:val="00F92B6B"/>
    <w:rsid w:val="00F94095"/>
    <w:rsid w:val="00F95535"/>
    <w:rsid w:val="00FA4377"/>
    <w:rsid w:val="00FA5503"/>
    <w:rsid w:val="00FB2BB6"/>
    <w:rsid w:val="00FB3E5A"/>
    <w:rsid w:val="00FB4FE7"/>
    <w:rsid w:val="00FC699C"/>
    <w:rsid w:val="00FC6C7C"/>
    <w:rsid w:val="00FD1904"/>
    <w:rsid w:val="00FD1BD6"/>
    <w:rsid w:val="00FD7674"/>
    <w:rsid w:val="00FE0F1D"/>
    <w:rsid w:val="00FE2AA0"/>
    <w:rsid w:val="00FE36AF"/>
    <w:rsid w:val="00FE4027"/>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F7AA8E2-133B-463E-9E86-3B34C81C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 w:type="character" w:customStyle="1" w:styleId="Numatytasispastraiposriftas1">
    <w:name w:val="Numatytasis pastraipos šriftas1"/>
    <w:rsid w:val="00E35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8E72D9764D4BB7A192DE4ED51A07AE"/>
        <w:category>
          <w:name w:val="Bendrosios nuostatos"/>
          <w:gallery w:val="placeholder"/>
        </w:category>
        <w:types>
          <w:type w:val="bbPlcHdr"/>
        </w:types>
        <w:behaviors>
          <w:behavior w:val="content"/>
        </w:behaviors>
        <w:guid w:val="{D311542B-E915-4D7A-B75B-8ED8A377CEAF}"/>
      </w:docPartPr>
      <w:docPartBody>
        <w:p w:rsidR="0063762D" w:rsidRDefault="0063762D" w:rsidP="0063762D">
          <w:pPr>
            <w:pStyle w:val="588E72D9764D4BB7A192DE4ED51A07AE"/>
          </w:pPr>
          <w:r>
            <w:rPr>
              <w:rStyle w:val="Vietosrezervavimoenklotekstas"/>
            </w:rPr>
            <w:t>Choose an item.</w:t>
          </w:r>
        </w:p>
      </w:docPartBody>
    </w:docPart>
    <w:docPart>
      <w:docPartPr>
        <w:name w:val="AAF2ED90D2E14381AB3B4711926AB9F4"/>
        <w:category>
          <w:name w:val="Bendrosios nuostatos"/>
          <w:gallery w:val="placeholder"/>
        </w:category>
        <w:types>
          <w:type w:val="bbPlcHdr"/>
        </w:types>
        <w:behaviors>
          <w:behavior w:val="content"/>
        </w:behaviors>
        <w:guid w:val="{033F46AF-E007-476F-B047-3A7BD0643EB7}"/>
      </w:docPartPr>
      <w:docPartBody>
        <w:p w:rsidR="0063762D" w:rsidRDefault="0063762D" w:rsidP="0063762D">
          <w:pPr>
            <w:pStyle w:val="AAF2ED90D2E14381AB3B4711926AB9F4"/>
          </w:pPr>
          <w:r>
            <w:rPr>
              <w:rStyle w:val="Vietosrezervavimoenklotekstas"/>
            </w:rPr>
            <w:t>Choose an item.</w:t>
          </w:r>
        </w:p>
      </w:docPartBody>
    </w:docPart>
    <w:docPart>
      <w:docPartPr>
        <w:name w:val="DE5678C07FB74403A2290386DB64597B"/>
        <w:category>
          <w:name w:val="Bendrosios nuostatos"/>
          <w:gallery w:val="placeholder"/>
        </w:category>
        <w:types>
          <w:type w:val="bbPlcHdr"/>
        </w:types>
        <w:behaviors>
          <w:behavior w:val="content"/>
        </w:behaviors>
        <w:guid w:val="{D1050ACF-A471-4481-B442-B9817C379722}"/>
      </w:docPartPr>
      <w:docPartBody>
        <w:p w:rsidR="0063762D" w:rsidRDefault="0063762D" w:rsidP="0063762D">
          <w:pPr>
            <w:pStyle w:val="DE5678C07FB74403A2290386DB64597B"/>
          </w:pPr>
          <w:r>
            <w:rPr>
              <w:rStyle w:val="Vietosrezervavimoenklotekstas"/>
            </w:rPr>
            <w:t>Choose an item.</w:t>
          </w:r>
        </w:p>
      </w:docPartBody>
    </w:docPart>
    <w:docPart>
      <w:docPartPr>
        <w:name w:val="8F92F409515D4A48BD3A3CD79944450D"/>
        <w:category>
          <w:name w:val="Bendrosios nuostatos"/>
          <w:gallery w:val="placeholder"/>
        </w:category>
        <w:types>
          <w:type w:val="bbPlcHdr"/>
        </w:types>
        <w:behaviors>
          <w:behavior w:val="content"/>
        </w:behaviors>
        <w:guid w:val="{C54C2CD1-6A87-4745-BB2E-90BEDBD10CCC}"/>
      </w:docPartPr>
      <w:docPartBody>
        <w:p w:rsidR="0063762D" w:rsidRDefault="0063762D" w:rsidP="0063762D">
          <w:pPr>
            <w:pStyle w:val="8F92F409515D4A48BD3A3CD79944450D"/>
          </w:pPr>
          <w:r>
            <w:rPr>
              <w:rStyle w:val="Vietosrezervavimoenklotekstas"/>
            </w:rPr>
            <w:t>Choose an item.</w:t>
          </w:r>
        </w:p>
      </w:docPartBody>
    </w:docPart>
    <w:docPart>
      <w:docPartPr>
        <w:name w:val="8D16A19A211D483186C720287013FFFC"/>
        <w:category>
          <w:name w:val="Bendrosios nuostatos"/>
          <w:gallery w:val="placeholder"/>
        </w:category>
        <w:types>
          <w:type w:val="bbPlcHdr"/>
        </w:types>
        <w:behaviors>
          <w:behavior w:val="content"/>
        </w:behaviors>
        <w:guid w:val="{309E5679-8F57-405D-AC1A-F352D0ACECA2}"/>
      </w:docPartPr>
      <w:docPartBody>
        <w:p w:rsidR="0063762D" w:rsidRDefault="0063762D" w:rsidP="0063762D">
          <w:pPr>
            <w:pStyle w:val="8D16A19A211D483186C720287013FFF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2D"/>
    <w:rsid w:val="000474AC"/>
    <w:rsid w:val="002D1268"/>
    <w:rsid w:val="004744FC"/>
    <w:rsid w:val="0049165E"/>
    <w:rsid w:val="0063762D"/>
    <w:rsid w:val="009D19DD"/>
    <w:rsid w:val="00C56E02"/>
    <w:rsid w:val="00D75B71"/>
    <w:rsid w:val="00DD3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762D"/>
  </w:style>
  <w:style w:type="paragraph" w:customStyle="1" w:styleId="588E72D9764D4BB7A192DE4ED51A07AE">
    <w:name w:val="588E72D9764D4BB7A192DE4ED51A07AE"/>
    <w:rsid w:val="0063762D"/>
  </w:style>
  <w:style w:type="paragraph" w:customStyle="1" w:styleId="AAF2ED90D2E14381AB3B4711926AB9F4">
    <w:name w:val="AAF2ED90D2E14381AB3B4711926AB9F4"/>
    <w:rsid w:val="0063762D"/>
  </w:style>
  <w:style w:type="paragraph" w:customStyle="1" w:styleId="DE5678C07FB74403A2290386DB64597B">
    <w:name w:val="DE5678C07FB74403A2290386DB64597B"/>
    <w:rsid w:val="0063762D"/>
  </w:style>
  <w:style w:type="paragraph" w:customStyle="1" w:styleId="8F92F409515D4A48BD3A3CD79944450D">
    <w:name w:val="8F92F409515D4A48BD3A3CD79944450D"/>
    <w:rsid w:val="0063762D"/>
  </w:style>
  <w:style w:type="paragraph" w:customStyle="1" w:styleId="8D16A19A211D483186C720287013FFFC">
    <w:name w:val="8D16A19A211D483186C720287013FFFC"/>
    <w:rsid w:val="00637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2390</Words>
  <Characters>16401</Characters>
  <Application>Microsoft Office Word</Application>
  <DocSecurity>0</DocSecurity>
  <Lines>607</Lines>
  <Paragraphs>260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Valaika</dc:creator>
  <cp:keywords/>
  <dc:description/>
  <cp:lastModifiedBy>Skaidra Tunaitienė</cp:lastModifiedBy>
  <cp:revision>10</cp:revision>
  <dcterms:created xsi:type="dcterms:W3CDTF">2026-05-13T08:10:00Z</dcterms:created>
  <dcterms:modified xsi:type="dcterms:W3CDTF">2026-05-13T09:26:00Z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